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C57" w:rsidRPr="007B18AB" w:rsidRDefault="002E3C57" w:rsidP="007B18AB">
      <w:pPr>
        <w:spacing w:after="0" w:line="240" w:lineRule="auto"/>
        <w:jc w:val="center"/>
        <w:rPr>
          <w:rFonts w:ascii="Times New Roman" w:hAnsi="Times New Roman" w:cs="Times New Roman"/>
          <w:b/>
          <w:sz w:val="24"/>
          <w:szCs w:val="24"/>
        </w:rPr>
      </w:pPr>
      <w:r w:rsidRPr="007B18AB">
        <w:rPr>
          <w:rFonts w:ascii="Times New Roman" w:hAnsi="Times New Roman" w:cs="Times New Roman"/>
          <w:b/>
          <w:sz w:val="24"/>
          <w:szCs w:val="24"/>
        </w:rPr>
        <w:t>Аннотация к рабочим программам</w:t>
      </w:r>
      <w:r w:rsidR="00CF21A3" w:rsidRPr="007B18AB">
        <w:rPr>
          <w:rFonts w:ascii="Times New Roman" w:hAnsi="Times New Roman" w:cs="Times New Roman"/>
          <w:b/>
          <w:sz w:val="24"/>
          <w:szCs w:val="24"/>
        </w:rPr>
        <w:t xml:space="preserve"> по </w:t>
      </w:r>
      <w:r w:rsidR="007B18AB" w:rsidRPr="007B18AB">
        <w:rPr>
          <w:rFonts w:ascii="Times New Roman" w:hAnsi="Times New Roman" w:cs="Times New Roman"/>
          <w:b/>
          <w:sz w:val="24"/>
          <w:szCs w:val="24"/>
        </w:rPr>
        <w:t>Экономике</w:t>
      </w:r>
      <w:r w:rsidR="009F2599" w:rsidRPr="007B18AB">
        <w:rPr>
          <w:rFonts w:ascii="Times New Roman" w:hAnsi="Times New Roman" w:cs="Times New Roman"/>
          <w:b/>
          <w:sz w:val="24"/>
          <w:szCs w:val="24"/>
        </w:rPr>
        <w:t>.</w:t>
      </w:r>
      <w:r w:rsidR="00CF21A3" w:rsidRPr="007B18AB">
        <w:rPr>
          <w:rFonts w:ascii="Times New Roman" w:hAnsi="Times New Roman" w:cs="Times New Roman"/>
          <w:b/>
          <w:sz w:val="24"/>
          <w:szCs w:val="24"/>
        </w:rPr>
        <w:t xml:space="preserve"> </w:t>
      </w:r>
    </w:p>
    <w:p w:rsidR="00CF21A3" w:rsidRPr="007B18AB" w:rsidRDefault="006C28E7" w:rsidP="007B18AB">
      <w:pPr>
        <w:spacing w:after="0" w:line="240" w:lineRule="auto"/>
        <w:jc w:val="center"/>
        <w:rPr>
          <w:rFonts w:ascii="Times New Roman" w:hAnsi="Times New Roman" w:cs="Times New Roman"/>
          <w:b/>
          <w:sz w:val="24"/>
          <w:szCs w:val="24"/>
        </w:rPr>
      </w:pPr>
      <w:r w:rsidRPr="007B18AB">
        <w:rPr>
          <w:rFonts w:ascii="Times New Roman" w:hAnsi="Times New Roman" w:cs="Times New Roman"/>
          <w:b/>
          <w:sz w:val="24"/>
          <w:szCs w:val="24"/>
        </w:rPr>
        <w:t>10-11</w:t>
      </w:r>
      <w:r w:rsidR="00CF21A3" w:rsidRPr="007B18AB">
        <w:rPr>
          <w:rFonts w:ascii="Times New Roman" w:hAnsi="Times New Roman" w:cs="Times New Roman"/>
          <w:b/>
          <w:sz w:val="24"/>
          <w:szCs w:val="24"/>
        </w:rPr>
        <w:t xml:space="preserve"> классы</w:t>
      </w:r>
    </w:p>
    <w:p w:rsidR="00200A9D" w:rsidRPr="007B18AB" w:rsidRDefault="00200A9D" w:rsidP="007B18AB">
      <w:pPr>
        <w:spacing w:after="0" w:line="240" w:lineRule="auto"/>
        <w:jc w:val="center"/>
        <w:rPr>
          <w:rFonts w:ascii="Times New Roman" w:hAnsi="Times New Roman" w:cs="Times New Roman"/>
          <w:b/>
          <w:sz w:val="24"/>
          <w:szCs w:val="24"/>
        </w:rPr>
      </w:pPr>
    </w:p>
    <w:p w:rsidR="002871ED" w:rsidRPr="007B18AB" w:rsidRDefault="00CF21A3" w:rsidP="007B18AB">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sidRPr="007B18AB">
        <w:rPr>
          <w:rFonts w:ascii="Times New Roman" w:hAnsi="Times New Roman" w:cs="Times New Roman"/>
          <w:sz w:val="24"/>
          <w:szCs w:val="24"/>
        </w:rPr>
        <w:tab/>
      </w:r>
      <w:r w:rsidR="002871ED" w:rsidRPr="007B18AB">
        <w:rPr>
          <w:rFonts w:ascii="Times New Roman" w:hAnsi="Times New Roman" w:cs="Times New Roman"/>
          <w:sz w:val="24"/>
          <w:szCs w:val="24"/>
        </w:rPr>
        <w:t>Рабочие программы составлены в соответствии с требованиями федерального государственного образовательного стандарта среднего общего образования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общего образования» (в ред. Приказов Минобрнауки России от 29.12.2014 № 1645, от 31.12.2015 № 1578, от 29.06.2017 № 613); примерной основной образовательной программы среднего общего образования (одобрена решением федерального учебно-методического объединения по общему образованию (протокол  от 28 июня 2016 г. № 2/16-з).</w:t>
      </w:r>
    </w:p>
    <w:p w:rsidR="002E3C57" w:rsidRPr="007B18AB" w:rsidRDefault="00FA64B1" w:rsidP="007B18AB">
      <w:pPr>
        <w:spacing w:after="0" w:line="240" w:lineRule="auto"/>
        <w:jc w:val="both"/>
        <w:rPr>
          <w:rFonts w:ascii="Times New Roman" w:eastAsia="Times New Roman" w:hAnsi="Times New Roman" w:cs="Times New Roman"/>
          <w:sz w:val="24"/>
          <w:szCs w:val="24"/>
          <w:lang w:eastAsia="ru-RU"/>
        </w:rPr>
      </w:pPr>
      <w:r w:rsidRPr="007B18AB">
        <w:rPr>
          <w:rFonts w:ascii="Times New Roman" w:eastAsia="Times New Roman" w:hAnsi="Times New Roman" w:cs="Times New Roman"/>
          <w:sz w:val="24"/>
          <w:szCs w:val="24"/>
          <w:lang w:eastAsia="ru-RU"/>
        </w:rPr>
        <w:tab/>
      </w:r>
      <w:r w:rsidR="00CF21A3" w:rsidRPr="007B18AB">
        <w:rPr>
          <w:rFonts w:ascii="Times New Roman" w:eastAsia="Times New Roman" w:hAnsi="Times New Roman" w:cs="Times New Roman"/>
          <w:sz w:val="24"/>
          <w:szCs w:val="24"/>
          <w:lang w:eastAsia="ru-RU"/>
        </w:rPr>
        <w:t>Учебник</w:t>
      </w:r>
      <w:r w:rsidR="002E3C57" w:rsidRPr="007B18AB">
        <w:rPr>
          <w:rFonts w:ascii="Times New Roman" w:eastAsia="Times New Roman" w:hAnsi="Times New Roman" w:cs="Times New Roman"/>
          <w:sz w:val="24"/>
          <w:szCs w:val="24"/>
          <w:lang w:eastAsia="ru-RU"/>
        </w:rPr>
        <w:t>и:</w:t>
      </w:r>
    </w:p>
    <w:p w:rsidR="006C28E7" w:rsidRPr="007B18AB" w:rsidRDefault="007B18AB" w:rsidP="007B18AB">
      <w:pPr>
        <w:spacing w:after="0" w:line="240" w:lineRule="auto"/>
        <w:jc w:val="both"/>
        <w:rPr>
          <w:rFonts w:ascii="Times New Roman" w:hAnsi="Times New Roman" w:cs="Times New Roman"/>
          <w:b/>
          <w:sz w:val="24"/>
          <w:szCs w:val="24"/>
        </w:rPr>
      </w:pPr>
      <w:r>
        <w:rPr>
          <w:rFonts w:ascii="Times New Roman" w:eastAsia="Calibri" w:hAnsi="Times New Roman" w:cs="Times New Roman"/>
          <w:color w:val="000000"/>
          <w:spacing w:val="-12"/>
          <w:sz w:val="24"/>
          <w:szCs w:val="24"/>
        </w:rPr>
        <w:t>«</w:t>
      </w:r>
      <w:r w:rsidRPr="007B18AB">
        <w:rPr>
          <w:rFonts w:ascii="Times New Roman" w:eastAsia="Calibri" w:hAnsi="Times New Roman" w:cs="Times New Roman"/>
          <w:sz w:val="24"/>
          <w:szCs w:val="24"/>
        </w:rPr>
        <w:t>Экономика»:10-11 классы: Базовый и углубленный уровни: учебник / Р.И Хасбулатова. - М.: «Дрофа», 2020. -304с.</w:t>
      </w:r>
      <w:r w:rsidRPr="007B18AB">
        <w:rPr>
          <w:rFonts w:ascii="Times New Roman" w:hAnsi="Times New Roman" w:cs="Times New Roman"/>
          <w:color w:val="000000"/>
          <w:sz w:val="24"/>
          <w:szCs w:val="24"/>
          <w:lang w:eastAsia="ru-RU"/>
        </w:rPr>
        <w:t xml:space="preserve"> </w:t>
      </w:r>
      <w:r w:rsidRPr="007B18AB">
        <w:rPr>
          <w:rFonts w:ascii="Times New Roman" w:hAnsi="Times New Roman" w:cs="Times New Roman"/>
          <w:b/>
          <w:sz w:val="24"/>
          <w:szCs w:val="24"/>
        </w:rPr>
        <w:t xml:space="preserve"> </w:t>
      </w:r>
    </w:p>
    <w:p w:rsidR="007B18AB" w:rsidRPr="007B18AB" w:rsidRDefault="007B18AB" w:rsidP="007B18AB">
      <w:pPr>
        <w:spacing w:after="0" w:line="240" w:lineRule="auto"/>
        <w:jc w:val="both"/>
        <w:rPr>
          <w:rFonts w:ascii="Times New Roman" w:eastAsia="Times New Roman" w:hAnsi="Times New Roman" w:cs="Times New Roman"/>
          <w:sz w:val="24"/>
          <w:szCs w:val="24"/>
          <w:lang w:eastAsia="ru-RU"/>
        </w:rPr>
      </w:pPr>
      <w:r w:rsidRPr="007B18AB">
        <w:rPr>
          <w:rFonts w:ascii="Times New Roman" w:hAnsi="Times New Roman" w:cs="Times New Roman"/>
          <w:b/>
          <w:sz w:val="24"/>
          <w:szCs w:val="24"/>
        </w:rPr>
        <w:t>«</w:t>
      </w:r>
      <w:r w:rsidRPr="007B18AB">
        <w:rPr>
          <w:rFonts w:ascii="Times New Roman" w:hAnsi="Times New Roman" w:cs="Times New Roman"/>
          <w:sz w:val="24"/>
          <w:szCs w:val="24"/>
        </w:rPr>
        <w:t>Экономика». Базовый и углубленный уровни. 11 класс: учебник/ Р.И Хасбулатов. – М.: Дрофа, 2018г. 155с.</w:t>
      </w:r>
    </w:p>
    <w:p w:rsidR="004A2B47" w:rsidRPr="007B18AB" w:rsidRDefault="002E3C57" w:rsidP="007B18AB">
      <w:pPr>
        <w:spacing w:after="0" w:line="240" w:lineRule="auto"/>
        <w:jc w:val="both"/>
        <w:rPr>
          <w:rFonts w:ascii="Times New Roman" w:eastAsia="Times New Roman" w:hAnsi="Times New Roman" w:cs="Times New Roman"/>
          <w:sz w:val="24"/>
          <w:szCs w:val="24"/>
          <w:lang w:eastAsia="ru-RU"/>
        </w:rPr>
      </w:pPr>
      <w:r w:rsidRPr="007B18AB">
        <w:rPr>
          <w:rFonts w:ascii="Times New Roman" w:eastAsia="Times New Roman" w:hAnsi="Times New Roman" w:cs="Times New Roman"/>
          <w:sz w:val="24"/>
          <w:szCs w:val="24"/>
          <w:lang w:eastAsia="ru-RU"/>
        </w:rPr>
        <w:t>Рабочие</w:t>
      </w:r>
      <w:r w:rsidR="004A2B47" w:rsidRPr="007B18AB">
        <w:rPr>
          <w:rFonts w:ascii="Times New Roman" w:eastAsia="Times New Roman" w:hAnsi="Times New Roman" w:cs="Times New Roman"/>
          <w:sz w:val="24"/>
          <w:szCs w:val="24"/>
          <w:lang w:eastAsia="ru-RU"/>
        </w:rPr>
        <w:t xml:space="preserve"> програ</w:t>
      </w:r>
      <w:r w:rsidRPr="007B18AB">
        <w:rPr>
          <w:rFonts w:ascii="Times New Roman" w:eastAsia="Times New Roman" w:hAnsi="Times New Roman" w:cs="Times New Roman"/>
          <w:sz w:val="24"/>
          <w:szCs w:val="24"/>
          <w:lang w:eastAsia="ru-RU"/>
        </w:rPr>
        <w:t>ммы рассчитаны на</w:t>
      </w:r>
      <w:r w:rsidR="004A2B47" w:rsidRPr="007B18AB">
        <w:rPr>
          <w:rFonts w:ascii="Times New Roman" w:eastAsia="Times New Roman" w:hAnsi="Times New Roman" w:cs="Times New Roman"/>
          <w:sz w:val="24"/>
          <w:szCs w:val="24"/>
          <w:lang w:eastAsia="ru-RU"/>
        </w:rPr>
        <w:t>:</w:t>
      </w:r>
    </w:p>
    <w:p w:rsidR="004A2B47" w:rsidRPr="007B18AB" w:rsidRDefault="00F95C0D" w:rsidP="007B18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10 классе – 68</w:t>
      </w:r>
      <w:r w:rsidR="004A2B47" w:rsidRPr="007B18AB">
        <w:rPr>
          <w:rFonts w:ascii="Times New Roman" w:eastAsia="Times New Roman" w:hAnsi="Times New Roman" w:cs="Times New Roman"/>
          <w:sz w:val="24"/>
          <w:szCs w:val="24"/>
          <w:lang w:eastAsia="ru-RU"/>
        </w:rPr>
        <w:t xml:space="preserve"> часов;</w:t>
      </w:r>
    </w:p>
    <w:p w:rsidR="004A2B47" w:rsidRPr="007B18AB" w:rsidRDefault="00EC50F1" w:rsidP="007B18AB">
      <w:pPr>
        <w:spacing w:after="0" w:line="240" w:lineRule="auto"/>
        <w:jc w:val="both"/>
        <w:rPr>
          <w:rFonts w:ascii="Times New Roman" w:eastAsia="Times New Roman" w:hAnsi="Times New Roman" w:cs="Times New Roman"/>
          <w:sz w:val="24"/>
          <w:szCs w:val="24"/>
          <w:lang w:eastAsia="ru-RU"/>
        </w:rPr>
      </w:pPr>
      <w:r w:rsidRPr="007B18AB">
        <w:rPr>
          <w:rFonts w:ascii="Times New Roman" w:eastAsia="Times New Roman" w:hAnsi="Times New Roman" w:cs="Times New Roman"/>
          <w:sz w:val="24"/>
          <w:szCs w:val="24"/>
          <w:lang w:eastAsia="ru-RU"/>
        </w:rPr>
        <w:t xml:space="preserve">- в 11 </w:t>
      </w:r>
      <w:r w:rsidR="006C28E7" w:rsidRPr="007B18AB">
        <w:rPr>
          <w:rFonts w:ascii="Times New Roman" w:eastAsia="Times New Roman" w:hAnsi="Times New Roman" w:cs="Times New Roman"/>
          <w:sz w:val="24"/>
          <w:szCs w:val="24"/>
          <w:lang w:eastAsia="ru-RU"/>
        </w:rPr>
        <w:t>классе</w:t>
      </w:r>
      <w:r w:rsidR="009F2599" w:rsidRPr="007B18AB">
        <w:rPr>
          <w:rFonts w:ascii="Times New Roman" w:eastAsia="Times New Roman" w:hAnsi="Times New Roman" w:cs="Times New Roman"/>
          <w:sz w:val="24"/>
          <w:szCs w:val="24"/>
          <w:lang w:eastAsia="ru-RU"/>
        </w:rPr>
        <w:t xml:space="preserve"> </w:t>
      </w:r>
      <w:r w:rsidR="00F95C0D">
        <w:rPr>
          <w:rFonts w:ascii="Times New Roman" w:eastAsia="Times New Roman" w:hAnsi="Times New Roman" w:cs="Times New Roman"/>
          <w:sz w:val="24"/>
          <w:szCs w:val="24"/>
          <w:lang w:eastAsia="ru-RU"/>
        </w:rPr>
        <w:t>– 68</w:t>
      </w:r>
      <w:r w:rsidR="004A2B47" w:rsidRPr="007B18AB">
        <w:rPr>
          <w:rFonts w:ascii="Times New Roman" w:eastAsia="Times New Roman" w:hAnsi="Times New Roman" w:cs="Times New Roman"/>
          <w:sz w:val="24"/>
          <w:szCs w:val="24"/>
          <w:lang w:eastAsia="ru-RU"/>
        </w:rPr>
        <w:t xml:space="preserve"> часов;</w:t>
      </w:r>
    </w:p>
    <w:p w:rsidR="009527E4" w:rsidRPr="007B18AB" w:rsidRDefault="009527E4" w:rsidP="007B18AB">
      <w:pPr>
        <w:spacing w:after="0" w:line="240" w:lineRule="auto"/>
        <w:ind w:firstLine="708"/>
        <w:rPr>
          <w:rFonts w:ascii="Times New Roman" w:hAnsi="Times New Roman" w:cs="Times New Roman"/>
          <w:sz w:val="24"/>
          <w:szCs w:val="24"/>
        </w:rPr>
      </w:pPr>
      <w:r w:rsidRPr="007B18AB">
        <w:rPr>
          <w:rFonts w:ascii="Times New Roman" w:hAnsi="Times New Roman" w:cs="Times New Roman"/>
          <w:sz w:val="24"/>
          <w:szCs w:val="24"/>
        </w:rPr>
        <w:t>Предмет входит в состав обязательной части учебного плана МБОУ лицея имени генерал-майора Хисматулина В.И.</w:t>
      </w:r>
    </w:p>
    <w:p w:rsidR="00200A9D" w:rsidRPr="007B18AB" w:rsidRDefault="00FA64B1" w:rsidP="007B18AB">
      <w:pPr>
        <w:spacing w:after="0" w:line="240" w:lineRule="auto"/>
        <w:jc w:val="both"/>
        <w:rPr>
          <w:rFonts w:ascii="Times New Roman" w:eastAsia="Times New Roman" w:hAnsi="Times New Roman" w:cs="Times New Roman"/>
          <w:sz w:val="24"/>
          <w:szCs w:val="24"/>
          <w:lang w:eastAsia="ru-RU"/>
        </w:rPr>
      </w:pPr>
      <w:r w:rsidRPr="007B18AB">
        <w:rPr>
          <w:rFonts w:ascii="Times New Roman" w:eastAsia="Times New Roman" w:hAnsi="Times New Roman" w:cs="Times New Roman"/>
          <w:sz w:val="24"/>
          <w:szCs w:val="24"/>
          <w:lang w:eastAsia="ru-RU"/>
        </w:rPr>
        <w:tab/>
      </w:r>
    </w:p>
    <w:p w:rsidR="002E3C57" w:rsidRPr="007B18AB" w:rsidRDefault="009527E4" w:rsidP="007B18AB">
      <w:pPr>
        <w:spacing w:after="0" w:line="240" w:lineRule="auto"/>
        <w:jc w:val="both"/>
        <w:rPr>
          <w:rFonts w:ascii="Times New Roman" w:eastAsia="Times New Roman" w:hAnsi="Times New Roman" w:cs="Times New Roman"/>
          <w:b/>
          <w:sz w:val="24"/>
          <w:szCs w:val="24"/>
          <w:lang w:eastAsia="ru-RU"/>
        </w:rPr>
      </w:pPr>
      <w:r w:rsidRPr="007B18AB">
        <w:rPr>
          <w:rFonts w:ascii="Times New Roman" w:eastAsia="Times New Roman" w:hAnsi="Times New Roman" w:cs="Times New Roman"/>
          <w:b/>
          <w:bCs/>
          <w:sz w:val="24"/>
          <w:szCs w:val="24"/>
          <w:lang w:eastAsia="ru-RU"/>
        </w:rPr>
        <w:t>Общая характеристика предмета</w:t>
      </w:r>
    </w:p>
    <w:p w:rsidR="007B18AB" w:rsidRPr="007B18AB" w:rsidRDefault="007B18AB" w:rsidP="007B18AB">
      <w:pPr>
        <w:shd w:val="clear" w:color="auto" w:fill="FFFFFF"/>
        <w:spacing w:after="0" w:line="240" w:lineRule="auto"/>
        <w:ind w:firstLine="284"/>
        <w:jc w:val="both"/>
        <w:rPr>
          <w:rFonts w:ascii="Times New Roman" w:hAnsi="Times New Roman" w:cs="Times New Roman"/>
          <w:color w:val="000000"/>
          <w:spacing w:val="3"/>
          <w:sz w:val="24"/>
          <w:szCs w:val="24"/>
        </w:rPr>
      </w:pPr>
      <w:r w:rsidRPr="007B18AB">
        <w:rPr>
          <w:rFonts w:ascii="Times New Roman" w:hAnsi="Times New Roman" w:cs="Times New Roman"/>
          <w:color w:val="000000"/>
          <w:spacing w:val="3"/>
          <w:sz w:val="24"/>
          <w:szCs w:val="24"/>
        </w:rPr>
        <w:t>рабочая программа разработана на основе требований Федерального государственного образовательного стандарта среднего общего образования, Концепции духовно-нравственного развития и воспитания личности гражданина России, планируемых результатов обучения учащихся и предназначена для обучения экономике в 10-11 классах средней общеобразовательной школы и учащихся профильных классов социально-экономического направления.</w:t>
      </w:r>
    </w:p>
    <w:p w:rsidR="007B18AB" w:rsidRPr="007B18AB" w:rsidRDefault="007B18AB" w:rsidP="007B18AB">
      <w:pPr>
        <w:shd w:val="clear" w:color="auto" w:fill="FFFFFF"/>
        <w:spacing w:after="0" w:line="240" w:lineRule="auto"/>
        <w:ind w:firstLine="426"/>
        <w:jc w:val="both"/>
        <w:rPr>
          <w:rFonts w:ascii="Times New Roman" w:hAnsi="Times New Roman" w:cs="Times New Roman"/>
          <w:color w:val="000000"/>
          <w:sz w:val="24"/>
          <w:szCs w:val="24"/>
          <w:lang w:eastAsia="ru-RU"/>
        </w:rPr>
      </w:pPr>
      <w:r w:rsidRPr="007B18AB">
        <w:rPr>
          <w:rFonts w:ascii="Times New Roman" w:hAnsi="Times New Roman" w:cs="Times New Roman"/>
          <w:color w:val="000000"/>
          <w:spacing w:val="3"/>
          <w:sz w:val="24"/>
          <w:szCs w:val="24"/>
        </w:rPr>
        <w:t xml:space="preserve"> Содержание среднего (полного) обществоведческого образования представляет собой </w:t>
      </w:r>
      <w:r w:rsidRPr="007B18AB">
        <w:rPr>
          <w:rFonts w:ascii="Times New Roman" w:hAnsi="Times New Roman" w:cs="Times New Roman"/>
          <w:color w:val="000000"/>
          <w:spacing w:val="2"/>
          <w:sz w:val="24"/>
          <w:szCs w:val="24"/>
        </w:rPr>
        <w:t xml:space="preserve">комплекс знаний, отражающих основные объекты изучения: </w:t>
      </w:r>
      <w:r w:rsidRPr="007B18AB">
        <w:rPr>
          <w:rFonts w:ascii="Times New Roman" w:hAnsi="Times New Roman" w:cs="Times New Roman"/>
          <w:color w:val="000000"/>
          <w:spacing w:val="1"/>
          <w:sz w:val="24"/>
          <w:szCs w:val="24"/>
        </w:rPr>
        <w:t xml:space="preserve">общество в целом, человек в обществе.  </w:t>
      </w:r>
      <w:r w:rsidRPr="007B18AB">
        <w:rPr>
          <w:rFonts w:ascii="Times New Roman" w:hAnsi="Times New Roman" w:cs="Times New Roman"/>
          <w:color w:val="000000"/>
          <w:sz w:val="24"/>
          <w:szCs w:val="24"/>
          <w:lang w:eastAsia="ru-RU"/>
        </w:rPr>
        <w:t xml:space="preserve">Экономика как предмет входит в блок общественных наук. В структуре заданий государственной итоговой аттестации по обществознанию экономике уделено более 40%. </w:t>
      </w:r>
    </w:p>
    <w:p w:rsidR="007B18AB" w:rsidRPr="007B18AB" w:rsidRDefault="007B18AB" w:rsidP="007B18AB">
      <w:pPr>
        <w:spacing w:after="0" w:line="240" w:lineRule="auto"/>
        <w:jc w:val="both"/>
        <w:rPr>
          <w:rFonts w:ascii="Times New Roman" w:hAnsi="Times New Roman" w:cs="Times New Roman"/>
          <w:sz w:val="24"/>
          <w:szCs w:val="24"/>
        </w:rPr>
      </w:pPr>
      <w:r w:rsidRPr="007B18AB">
        <w:rPr>
          <w:rFonts w:ascii="Times New Roman" w:hAnsi="Times New Roman" w:cs="Times New Roman"/>
          <w:sz w:val="24"/>
          <w:szCs w:val="24"/>
        </w:rPr>
        <w:t>В нынешних социально – экономических условиях особая роль отводится школьному экономическому образованию, по сути призванному сформировать экономическое мышление и принять навыки рационального экономического поведения.  Создать предпосылки для последующего профессионального обучения и эффективной практической деятельности подрастающего поколения.</w:t>
      </w:r>
    </w:p>
    <w:p w:rsidR="007B18AB" w:rsidRPr="007B18AB" w:rsidRDefault="007B18AB" w:rsidP="007B18AB">
      <w:pPr>
        <w:spacing w:after="0" w:line="240" w:lineRule="auto"/>
        <w:jc w:val="both"/>
        <w:rPr>
          <w:rFonts w:ascii="Times New Roman" w:hAnsi="Times New Roman" w:cs="Times New Roman"/>
          <w:sz w:val="24"/>
          <w:szCs w:val="24"/>
        </w:rPr>
      </w:pPr>
      <w:r w:rsidRPr="007B18AB">
        <w:rPr>
          <w:rFonts w:ascii="Times New Roman" w:hAnsi="Times New Roman" w:cs="Times New Roman"/>
          <w:sz w:val="24"/>
          <w:szCs w:val="24"/>
        </w:rPr>
        <w:t>Экономические преобразования, происходящие в настоящее время в Российском обществе, требуют от выпускников умения быстро адаптироваться и эффективно действовать в стремительно изменяющейся экономической среде.</w:t>
      </w:r>
    </w:p>
    <w:p w:rsidR="007B18AB" w:rsidRPr="007B18AB" w:rsidRDefault="007B18AB" w:rsidP="007B18AB">
      <w:pPr>
        <w:spacing w:after="0" w:line="240" w:lineRule="auto"/>
        <w:jc w:val="both"/>
        <w:rPr>
          <w:rFonts w:ascii="Times New Roman" w:hAnsi="Times New Roman" w:cs="Times New Roman"/>
          <w:sz w:val="24"/>
          <w:szCs w:val="24"/>
        </w:rPr>
      </w:pPr>
      <w:r w:rsidRPr="007B18AB">
        <w:rPr>
          <w:rFonts w:ascii="Times New Roman" w:hAnsi="Times New Roman" w:cs="Times New Roman"/>
          <w:sz w:val="24"/>
          <w:szCs w:val="24"/>
        </w:rPr>
        <w:t>Экономические представления, которых, как правило, ограничены личным житейским опытом, требуют иной организации учебного процесса. В рамках обучения данной программы ставка делается на развитие у учащихся экономического мышления. Программа обеспечивает необходимыми условиями для формирования обобщенных, также частных предпринимательских умений и навыков, имеющих прежде всего практическую направленность.</w:t>
      </w:r>
    </w:p>
    <w:p w:rsidR="007B18AB" w:rsidRPr="007B18AB" w:rsidRDefault="007B18AB" w:rsidP="007B18AB">
      <w:pPr>
        <w:spacing w:after="0" w:line="240" w:lineRule="auto"/>
        <w:jc w:val="both"/>
        <w:rPr>
          <w:rFonts w:ascii="Times New Roman" w:hAnsi="Times New Roman" w:cs="Times New Roman"/>
          <w:sz w:val="24"/>
          <w:szCs w:val="24"/>
        </w:rPr>
      </w:pPr>
      <w:r w:rsidRPr="007B18AB">
        <w:rPr>
          <w:rFonts w:ascii="Times New Roman" w:hAnsi="Times New Roman" w:cs="Times New Roman"/>
          <w:sz w:val="24"/>
          <w:szCs w:val="24"/>
        </w:rPr>
        <w:t xml:space="preserve">          Экономическое образование является неотъемлемой, важной частью общего среднего образования. Взаимосвязь экономики математикой, информатикой, историей, географией, правом, обществознанием. Позволяет создать у учеников адекватное представление об окружающем мире, сформировать личность современного всесторонне образованного человека и гражданина.</w:t>
      </w:r>
    </w:p>
    <w:p w:rsidR="007B18AB" w:rsidRPr="007B18AB" w:rsidRDefault="007B18AB" w:rsidP="007B18AB">
      <w:pPr>
        <w:spacing w:after="0" w:line="240" w:lineRule="auto"/>
        <w:jc w:val="both"/>
        <w:rPr>
          <w:rFonts w:ascii="Times New Roman" w:hAnsi="Times New Roman" w:cs="Times New Roman"/>
          <w:sz w:val="24"/>
          <w:szCs w:val="24"/>
        </w:rPr>
      </w:pPr>
      <w:r w:rsidRPr="007B18AB">
        <w:rPr>
          <w:rFonts w:ascii="Times New Roman" w:hAnsi="Times New Roman" w:cs="Times New Roman"/>
          <w:sz w:val="24"/>
          <w:szCs w:val="24"/>
        </w:rPr>
        <w:t>Рабочая программа по «Основам экономической теории» для 10 – 11 классов разработана в соответствии с Обязательным минимумом содержания среднего(полного) общего образов</w:t>
      </w:r>
      <w:r w:rsidR="00F95C0D">
        <w:rPr>
          <w:rFonts w:ascii="Times New Roman" w:hAnsi="Times New Roman" w:cs="Times New Roman"/>
          <w:sz w:val="24"/>
          <w:szCs w:val="24"/>
        </w:rPr>
        <w:t>ания. Программа рассчитана на 68</w:t>
      </w:r>
      <w:bookmarkStart w:id="0" w:name="_GoBack"/>
      <w:bookmarkEnd w:id="0"/>
      <w:r w:rsidRPr="007B18AB">
        <w:rPr>
          <w:rFonts w:ascii="Times New Roman" w:hAnsi="Times New Roman" w:cs="Times New Roman"/>
          <w:sz w:val="24"/>
          <w:szCs w:val="24"/>
        </w:rPr>
        <w:t xml:space="preserve"> учебных часов в каждом классе, по 2 часа в неделю.</w:t>
      </w:r>
    </w:p>
    <w:p w:rsidR="007B18AB" w:rsidRPr="007B18AB" w:rsidRDefault="007B18AB" w:rsidP="007B18AB">
      <w:pPr>
        <w:spacing w:after="0" w:line="240" w:lineRule="auto"/>
        <w:jc w:val="both"/>
        <w:rPr>
          <w:rFonts w:ascii="Times New Roman" w:hAnsi="Times New Roman" w:cs="Times New Roman"/>
          <w:sz w:val="24"/>
          <w:szCs w:val="24"/>
        </w:rPr>
      </w:pPr>
      <w:r w:rsidRPr="007B18AB">
        <w:rPr>
          <w:rFonts w:ascii="Times New Roman" w:hAnsi="Times New Roman" w:cs="Times New Roman"/>
          <w:sz w:val="24"/>
          <w:szCs w:val="24"/>
        </w:rPr>
        <w:t xml:space="preserve">         Настоящая программа раскрывает содержание общего курса экономических знаний, давая необходимые представляя не только о современных экономических системах хозяйственной деятельности, но и о поведении и мотивациях индивидов и фирм общества в целом. </w:t>
      </w:r>
    </w:p>
    <w:p w:rsidR="007B18AB" w:rsidRPr="007B18AB" w:rsidRDefault="007B18AB" w:rsidP="007B18AB">
      <w:pPr>
        <w:spacing w:after="0" w:line="240" w:lineRule="auto"/>
        <w:jc w:val="both"/>
        <w:rPr>
          <w:rFonts w:ascii="Times New Roman" w:hAnsi="Times New Roman" w:cs="Times New Roman"/>
          <w:sz w:val="24"/>
          <w:szCs w:val="24"/>
        </w:rPr>
      </w:pPr>
      <w:r w:rsidRPr="007B18AB">
        <w:rPr>
          <w:rFonts w:ascii="Times New Roman" w:hAnsi="Times New Roman" w:cs="Times New Roman"/>
          <w:sz w:val="24"/>
          <w:szCs w:val="24"/>
        </w:rPr>
        <w:lastRenderedPageBreak/>
        <w:t xml:space="preserve">          Полученная сумма элементарных экономических знаний важна для учащегося не только с информативной точки зрения. Она дает основу для понимания роли и прав человека в обществе, воспитывает рациональные ценностные дихотомии. Например, изучая проблему ограниченности ресурсов, ученик узнает, что дискриминация является ее неизбежным последствием. Но надо видеть в ней законную и противоправную части: дискриминация по причинам убеждений, возраста, пола, расы должна преследоваться законом, в то время как дискриминация по причинам способностей, мастерства, знаний, трудолюбия должна поощряться.</w:t>
      </w:r>
    </w:p>
    <w:p w:rsidR="007B18AB" w:rsidRPr="007B18AB" w:rsidRDefault="007B18AB" w:rsidP="007B18AB">
      <w:pPr>
        <w:spacing w:after="0" w:line="240" w:lineRule="auto"/>
        <w:jc w:val="both"/>
        <w:rPr>
          <w:rFonts w:ascii="Times New Roman" w:hAnsi="Times New Roman" w:cs="Times New Roman"/>
          <w:sz w:val="24"/>
          <w:szCs w:val="24"/>
        </w:rPr>
      </w:pPr>
      <w:r w:rsidRPr="007B18AB">
        <w:rPr>
          <w:rFonts w:ascii="Times New Roman" w:hAnsi="Times New Roman" w:cs="Times New Roman"/>
          <w:sz w:val="24"/>
          <w:szCs w:val="24"/>
        </w:rPr>
        <w:t xml:space="preserve">        Экономические знания целенаправленно воздействуют и на нравственное развитие молодого человека. Знакомясь с институциональными элементами рынка, ученик узнает, что одним из таких элементов является деловая этика, подрыв которой наносит ущерб эффективности рынка в целом. В рыночной системе соблюдение честного слова может дать кредитов не меньше, чем материальные гарантии. Понятие экономической эффективности рассматривается как ситуация, при которой любое новое изменение комбинации факторов производства уже не может принести кому-то выгоду без одновременного нанесения ущерба другому. К этой же категории устранявшихся экономических понятий относится и знаменитый оптимум В.Парето: оптимально то решение, которое не ведет к ущербу для любой из сторон.</w:t>
      </w:r>
    </w:p>
    <w:p w:rsidR="007B18AB" w:rsidRPr="007B18AB" w:rsidRDefault="007B18AB" w:rsidP="007B18AB">
      <w:pPr>
        <w:spacing w:after="0" w:line="240" w:lineRule="auto"/>
        <w:jc w:val="both"/>
        <w:rPr>
          <w:rFonts w:ascii="Times New Roman" w:hAnsi="Times New Roman" w:cs="Times New Roman"/>
          <w:sz w:val="24"/>
          <w:szCs w:val="24"/>
        </w:rPr>
      </w:pPr>
      <w:r w:rsidRPr="007B18AB">
        <w:rPr>
          <w:rFonts w:ascii="Times New Roman" w:hAnsi="Times New Roman" w:cs="Times New Roman"/>
          <w:sz w:val="24"/>
          <w:szCs w:val="24"/>
        </w:rPr>
        <w:t xml:space="preserve">             Школа должна опережать происходящие в обществе изменения, готовить учеников к адекватному восприятию общества и производства, которые будут существовать через 8 – 12 лет. Вместе с тем на новое поколение огромное, если не решающее, влияние оказывает информация о традиционно демократических странах с развитой рыночной экономикой. Эта информация мотивирует и родителей, и учеников на получение конвертируемого образования и навыков. Важнейшим элементом последнего являются экономические знания и умение экономически мыслить.</w:t>
      </w:r>
    </w:p>
    <w:p w:rsidR="007B18AB" w:rsidRPr="007B18AB" w:rsidRDefault="007B18AB" w:rsidP="007B18AB">
      <w:pPr>
        <w:spacing w:after="0" w:line="240" w:lineRule="auto"/>
        <w:jc w:val="both"/>
        <w:rPr>
          <w:rFonts w:ascii="Times New Roman" w:hAnsi="Times New Roman" w:cs="Times New Roman"/>
          <w:sz w:val="24"/>
          <w:szCs w:val="24"/>
        </w:rPr>
      </w:pPr>
      <w:r w:rsidRPr="007B18AB">
        <w:rPr>
          <w:rFonts w:ascii="Times New Roman" w:hAnsi="Times New Roman" w:cs="Times New Roman"/>
          <w:sz w:val="24"/>
          <w:szCs w:val="24"/>
        </w:rPr>
        <w:t>Экономические знания не относятся к категории простых. Поэтому преподносить их нужно серьезно, ожидая существенных усилий от ученика. Вместе с тем в ходе преподавания экономических знаний нужно в максимальной   степени использовать индуктивный метод, предваряя изложение концепций как можно большим числом ярких жизненных ситуаций, примеров и факторов.</w:t>
      </w:r>
    </w:p>
    <w:p w:rsidR="007B18AB" w:rsidRPr="007B18AB" w:rsidRDefault="007B18AB" w:rsidP="007B18AB">
      <w:pPr>
        <w:spacing w:after="0" w:line="240" w:lineRule="auto"/>
        <w:jc w:val="center"/>
        <w:rPr>
          <w:rFonts w:ascii="Times New Roman" w:eastAsia="Calibri" w:hAnsi="Times New Roman" w:cs="Times New Roman"/>
          <w:b/>
          <w:sz w:val="24"/>
          <w:szCs w:val="24"/>
          <w:u w:val="single"/>
        </w:rPr>
      </w:pPr>
    </w:p>
    <w:p w:rsidR="007B18AB" w:rsidRPr="007B18AB" w:rsidRDefault="007B18AB" w:rsidP="007B18AB">
      <w:pPr>
        <w:spacing w:after="0" w:line="240" w:lineRule="auto"/>
        <w:rPr>
          <w:rFonts w:ascii="Times New Roman" w:eastAsia="Calibri" w:hAnsi="Times New Roman" w:cs="Times New Roman"/>
          <w:b/>
          <w:sz w:val="24"/>
          <w:szCs w:val="24"/>
        </w:rPr>
      </w:pPr>
      <w:r w:rsidRPr="007B18AB">
        <w:rPr>
          <w:rFonts w:ascii="Times New Roman" w:eastAsia="Calibri" w:hAnsi="Times New Roman" w:cs="Times New Roman"/>
          <w:b/>
          <w:sz w:val="24"/>
          <w:szCs w:val="24"/>
        </w:rPr>
        <w:t>Цели изучения курса</w:t>
      </w:r>
    </w:p>
    <w:p w:rsidR="007B18AB" w:rsidRPr="007B18AB" w:rsidRDefault="007B18AB" w:rsidP="007B18AB">
      <w:pPr>
        <w:spacing w:after="0" w:line="240" w:lineRule="auto"/>
        <w:rPr>
          <w:rFonts w:ascii="Times New Roman" w:eastAsia="Calibri" w:hAnsi="Times New Roman" w:cs="Times New Roman"/>
          <w:sz w:val="24"/>
          <w:szCs w:val="24"/>
        </w:rPr>
      </w:pPr>
      <w:r w:rsidRPr="007B18AB">
        <w:rPr>
          <w:rFonts w:ascii="Times New Roman" w:eastAsia="Calibri" w:hAnsi="Times New Roman" w:cs="Times New Roman"/>
          <w:sz w:val="24"/>
          <w:szCs w:val="24"/>
        </w:rPr>
        <w:t xml:space="preserve">    Воспитание гражданина с экономическим образом мышления, имеющего потребности в получении экономических знаний, а также интереса к изучению экономических дисциплин, способности к личному самоопределению и самореализации.</w:t>
      </w:r>
    </w:p>
    <w:p w:rsidR="007B18AB" w:rsidRPr="007B18AB" w:rsidRDefault="007B18AB" w:rsidP="007B18AB">
      <w:pPr>
        <w:spacing w:after="0" w:line="240" w:lineRule="auto"/>
        <w:jc w:val="both"/>
        <w:rPr>
          <w:rFonts w:ascii="Times New Roman" w:eastAsia="Calibri" w:hAnsi="Times New Roman" w:cs="Times New Roman"/>
          <w:sz w:val="24"/>
          <w:szCs w:val="24"/>
        </w:rPr>
      </w:pPr>
      <w:r w:rsidRPr="007B18AB">
        <w:rPr>
          <w:rFonts w:ascii="Times New Roman" w:eastAsia="Calibri" w:hAnsi="Times New Roman" w:cs="Times New Roman"/>
          <w:sz w:val="24"/>
          <w:szCs w:val="24"/>
        </w:rPr>
        <w:t xml:space="preserve">Настоящая программа ставит следующие </w:t>
      </w:r>
      <w:r w:rsidRPr="007B18AB">
        <w:rPr>
          <w:rFonts w:ascii="Times New Roman" w:eastAsia="Calibri" w:hAnsi="Times New Roman" w:cs="Times New Roman"/>
          <w:b/>
          <w:sz w:val="24"/>
          <w:szCs w:val="24"/>
        </w:rPr>
        <w:t>задачи</w:t>
      </w:r>
      <w:r w:rsidRPr="007B18AB">
        <w:rPr>
          <w:rFonts w:ascii="Times New Roman" w:eastAsia="Calibri" w:hAnsi="Times New Roman" w:cs="Times New Roman"/>
          <w:sz w:val="24"/>
          <w:szCs w:val="24"/>
        </w:rPr>
        <w:t xml:space="preserve"> для реализации этих целей:</w:t>
      </w:r>
    </w:p>
    <w:p w:rsidR="007B18AB" w:rsidRPr="007B18AB" w:rsidRDefault="007B18AB" w:rsidP="007B18AB">
      <w:pPr>
        <w:spacing w:after="0" w:line="240" w:lineRule="auto"/>
        <w:jc w:val="both"/>
        <w:rPr>
          <w:rFonts w:ascii="Times New Roman" w:eastAsia="Calibri" w:hAnsi="Times New Roman" w:cs="Times New Roman"/>
          <w:sz w:val="24"/>
          <w:szCs w:val="24"/>
        </w:rPr>
      </w:pPr>
      <w:r w:rsidRPr="007B18AB">
        <w:rPr>
          <w:rFonts w:ascii="Times New Roman" w:eastAsia="Calibri" w:hAnsi="Times New Roman" w:cs="Times New Roman"/>
          <w:sz w:val="24"/>
          <w:szCs w:val="24"/>
        </w:rPr>
        <w:t>1) сформировать систему знаний об экономической жизни общества;</w:t>
      </w:r>
    </w:p>
    <w:p w:rsidR="007B18AB" w:rsidRPr="007B18AB" w:rsidRDefault="007B18AB" w:rsidP="007B18AB">
      <w:pPr>
        <w:spacing w:after="0" w:line="240" w:lineRule="auto"/>
        <w:jc w:val="both"/>
        <w:rPr>
          <w:rFonts w:ascii="Times New Roman" w:eastAsia="Calibri" w:hAnsi="Times New Roman" w:cs="Times New Roman"/>
          <w:sz w:val="24"/>
          <w:szCs w:val="24"/>
        </w:rPr>
      </w:pPr>
      <w:r w:rsidRPr="007B18AB">
        <w:rPr>
          <w:rFonts w:ascii="Times New Roman" w:eastAsia="Calibri" w:hAnsi="Times New Roman" w:cs="Times New Roman"/>
          <w:sz w:val="24"/>
          <w:szCs w:val="24"/>
        </w:rPr>
        <w:t>2) сформировать понятие об экономических институтах, морально-этических отношениях участников хозяйственной деятельности, уважительное отношение к чужой собственности;</w:t>
      </w:r>
    </w:p>
    <w:p w:rsidR="007B18AB" w:rsidRPr="007B18AB" w:rsidRDefault="007B18AB" w:rsidP="007B18AB">
      <w:pPr>
        <w:spacing w:after="0" w:line="240" w:lineRule="auto"/>
        <w:jc w:val="both"/>
        <w:rPr>
          <w:rFonts w:ascii="Times New Roman" w:eastAsia="Calibri" w:hAnsi="Times New Roman" w:cs="Times New Roman"/>
          <w:sz w:val="24"/>
          <w:szCs w:val="24"/>
        </w:rPr>
      </w:pPr>
      <w:r w:rsidRPr="007B18AB">
        <w:rPr>
          <w:rFonts w:ascii="Times New Roman" w:eastAsia="Calibri" w:hAnsi="Times New Roman" w:cs="Times New Roman"/>
          <w:sz w:val="24"/>
          <w:szCs w:val="24"/>
        </w:rPr>
        <w:t>3) сформировать экономическое мышление, умение принимать рациональные решения в условиях ограниченности ресурсов, оценивать и принимать ответственность за свои решения для себя и окружающих;</w:t>
      </w:r>
    </w:p>
    <w:p w:rsidR="007B18AB" w:rsidRPr="007B18AB" w:rsidRDefault="007B18AB" w:rsidP="007B18AB">
      <w:pPr>
        <w:spacing w:after="0" w:line="240" w:lineRule="auto"/>
        <w:jc w:val="both"/>
        <w:rPr>
          <w:rFonts w:ascii="Times New Roman" w:eastAsia="Calibri" w:hAnsi="Times New Roman" w:cs="Times New Roman"/>
          <w:sz w:val="24"/>
          <w:szCs w:val="24"/>
        </w:rPr>
      </w:pPr>
      <w:r w:rsidRPr="007B18AB">
        <w:rPr>
          <w:rFonts w:ascii="Times New Roman" w:eastAsia="Calibri" w:hAnsi="Times New Roman" w:cs="Times New Roman"/>
          <w:sz w:val="24"/>
          <w:szCs w:val="24"/>
        </w:rPr>
        <w:t>4) сформировать навыки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w:t>
      </w:r>
    </w:p>
    <w:p w:rsidR="007B18AB" w:rsidRPr="007B18AB" w:rsidRDefault="007B18AB" w:rsidP="007B18AB">
      <w:pPr>
        <w:spacing w:after="0" w:line="240" w:lineRule="auto"/>
        <w:jc w:val="both"/>
        <w:rPr>
          <w:rFonts w:ascii="Times New Roman" w:eastAsia="Calibri" w:hAnsi="Times New Roman" w:cs="Times New Roman"/>
          <w:sz w:val="24"/>
          <w:szCs w:val="24"/>
        </w:rPr>
      </w:pPr>
      <w:r w:rsidRPr="007B18AB">
        <w:rPr>
          <w:rFonts w:ascii="Times New Roman" w:eastAsia="Calibri" w:hAnsi="Times New Roman" w:cs="Times New Roman"/>
          <w:sz w:val="24"/>
          <w:szCs w:val="24"/>
        </w:rPr>
        <w:t>5) развить владение навыками поиска актуальной экономической информации с использованием различных источников,</w:t>
      </w:r>
    </w:p>
    <w:p w:rsidR="007B18AB" w:rsidRPr="007B18AB" w:rsidRDefault="007B18AB" w:rsidP="007B18AB">
      <w:pPr>
        <w:spacing w:after="0" w:line="240" w:lineRule="auto"/>
        <w:jc w:val="both"/>
        <w:rPr>
          <w:rFonts w:ascii="Times New Roman" w:eastAsia="Calibri" w:hAnsi="Times New Roman" w:cs="Times New Roman"/>
          <w:sz w:val="24"/>
          <w:szCs w:val="24"/>
        </w:rPr>
      </w:pPr>
      <w:r w:rsidRPr="007B18AB">
        <w:rPr>
          <w:rFonts w:ascii="Times New Roman" w:eastAsia="Calibri" w:hAnsi="Times New Roman" w:cs="Times New Roman"/>
          <w:sz w:val="24"/>
          <w:szCs w:val="24"/>
        </w:rPr>
        <w:t>включая Интернет; уметь различать факты, аргументы и оценочные суждения; анализировать, использовать и преобразовывать экономическую информацию;</w:t>
      </w:r>
    </w:p>
    <w:p w:rsidR="007B18AB" w:rsidRPr="007B18AB" w:rsidRDefault="007B18AB" w:rsidP="007B18AB">
      <w:pPr>
        <w:spacing w:after="0" w:line="240" w:lineRule="auto"/>
        <w:jc w:val="both"/>
        <w:rPr>
          <w:rFonts w:ascii="Times New Roman" w:eastAsia="Calibri" w:hAnsi="Times New Roman" w:cs="Times New Roman"/>
          <w:sz w:val="24"/>
          <w:szCs w:val="24"/>
        </w:rPr>
      </w:pPr>
      <w:r w:rsidRPr="007B18AB">
        <w:rPr>
          <w:rFonts w:ascii="Times New Roman" w:eastAsia="Calibri" w:hAnsi="Times New Roman" w:cs="Times New Roman"/>
          <w:sz w:val="24"/>
          <w:szCs w:val="24"/>
        </w:rPr>
        <w:t>6) научить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заёмщика, акционера, наёмного работника, работодателя, налогоплательщика;</w:t>
      </w:r>
    </w:p>
    <w:p w:rsidR="007B18AB" w:rsidRPr="007B18AB" w:rsidRDefault="007B18AB" w:rsidP="007B18AB">
      <w:pPr>
        <w:spacing w:after="0" w:line="240" w:lineRule="auto"/>
        <w:rPr>
          <w:rFonts w:ascii="Times New Roman" w:eastAsia="Calibri" w:hAnsi="Times New Roman" w:cs="Times New Roman"/>
          <w:sz w:val="24"/>
          <w:szCs w:val="24"/>
        </w:rPr>
      </w:pPr>
      <w:r w:rsidRPr="007B18AB">
        <w:rPr>
          <w:rFonts w:ascii="Times New Roman" w:eastAsia="Calibri" w:hAnsi="Times New Roman" w:cs="Times New Roman"/>
          <w:sz w:val="24"/>
          <w:szCs w:val="24"/>
        </w:rPr>
        <w:t>7) сформировать понимание о месте и роли России в современной мировой экономике, умение ориентироваться в текущих экономических событиях в России и в мир.</w:t>
      </w:r>
    </w:p>
    <w:p w:rsidR="009F2599" w:rsidRPr="007B18AB" w:rsidRDefault="009F2599" w:rsidP="007B18AB">
      <w:pPr>
        <w:spacing w:after="0" w:line="240" w:lineRule="auto"/>
        <w:rPr>
          <w:rFonts w:ascii="Times New Roman" w:hAnsi="Times New Roman" w:cs="Times New Roman"/>
          <w:sz w:val="24"/>
          <w:szCs w:val="24"/>
        </w:rPr>
      </w:pPr>
    </w:p>
    <w:p w:rsidR="009527E4" w:rsidRPr="007B18AB" w:rsidRDefault="009527E4" w:rsidP="007B18AB">
      <w:pPr>
        <w:spacing w:after="0" w:line="240" w:lineRule="auto"/>
        <w:rPr>
          <w:rFonts w:ascii="Times New Roman" w:hAnsi="Times New Roman" w:cs="Times New Roman"/>
          <w:b/>
          <w:sz w:val="24"/>
          <w:szCs w:val="24"/>
        </w:rPr>
      </w:pPr>
      <w:r w:rsidRPr="007B18AB">
        <w:rPr>
          <w:rFonts w:ascii="Times New Roman" w:hAnsi="Times New Roman" w:cs="Times New Roman"/>
          <w:sz w:val="24"/>
          <w:szCs w:val="24"/>
        </w:rPr>
        <w:t xml:space="preserve">          </w:t>
      </w:r>
      <w:r w:rsidRPr="007B18AB">
        <w:rPr>
          <w:rFonts w:ascii="Times New Roman" w:hAnsi="Times New Roman" w:cs="Times New Roman"/>
          <w:b/>
          <w:sz w:val="24"/>
          <w:szCs w:val="24"/>
        </w:rPr>
        <w:t>СОДЕРЖАНИЕ УЧЕБНОГО ПРЕДМЕТА</w:t>
      </w:r>
    </w:p>
    <w:p w:rsidR="009527E4" w:rsidRPr="007B18AB" w:rsidRDefault="002871ED" w:rsidP="007B18AB">
      <w:pPr>
        <w:spacing w:after="0" w:line="240" w:lineRule="auto"/>
        <w:rPr>
          <w:rFonts w:ascii="Times New Roman" w:hAnsi="Times New Roman" w:cs="Times New Roman"/>
          <w:b/>
          <w:sz w:val="24"/>
          <w:szCs w:val="24"/>
          <w:u w:val="single"/>
        </w:rPr>
      </w:pPr>
      <w:r w:rsidRPr="007B18AB">
        <w:rPr>
          <w:rFonts w:ascii="Times New Roman" w:hAnsi="Times New Roman" w:cs="Times New Roman"/>
          <w:b/>
          <w:sz w:val="24"/>
          <w:szCs w:val="24"/>
          <w:u w:val="single"/>
        </w:rPr>
        <w:t>10-е классы</w:t>
      </w:r>
    </w:p>
    <w:p w:rsidR="007B18AB" w:rsidRPr="007B18AB" w:rsidRDefault="00065E3A" w:rsidP="007B18A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Тема №1.</w:t>
      </w:r>
      <w:r w:rsidR="007B18AB" w:rsidRPr="007B18AB">
        <w:rPr>
          <w:rFonts w:ascii="Times New Roman" w:eastAsia="Calibri" w:hAnsi="Times New Roman" w:cs="Times New Roman"/>
          <w:b/>
          <w:sz w:val="24"/>
          <w:szCs w:val="24"/>
        </w:rPr>
        <w:t xml:space="preserve">Экономика: наука и хозяйство. Главные вопросы экономики </w:t>
      </w:r>
    </w:p>
    <w:p w:rsidR="007B18AB" w:rsidRPr="007B18AB" w:rsidRDefault="007B18AB" w:rsidP="007B18AB">
      <w:pPr>
        <w:spacing w:after="0" w:line="240" w:lineRule="auto"/>
        <w:ind w:firstLine="567"/>
        <w:jc w:val="both"/>
        <w:rPr>
          <w:rFonts w:ascii="Times New Roman" w:eastAsia="Calibri" w:hAnsi="Times New Roman" w:cs="Times New Roman"/>
          <w:b/>
          <w:sz w:val="24"/>
          <w:szCs w:val="24"/>
        </w:rPr>
      </w:pPr>
      <w:r w:rsidRPr="007B18AB">
        <w:rPr>
          <w:rFonts w:ascii="Times New Roman" w:hAnsi="Times New Roman" w:cs="Times New Roman"/>
          <w:sz w:val="24"/>
          <w:szCs w:val="24"/>
        </w:rPr>
        <w:t xml:space="preserve">Экономика как наука и сфера деятельности человека. Предмет и методы экономической теории. Ограниченность ресурсов и рост потребностей. Свободные и экономические блага. Рациональное </w:t>
      </w:r>
      <w:r w:rsidRPr="007B18AB">
        <w:rPr>
          <w:rFonts w:ascii="Times New Roman" w:hAnsi="Times New Roman" w:cs="Times New Roman"/>
          <w:sz w:val="24"/>
          <w:szCs w:val="24"/>
        </w:rPr>
        <w:lastRenderedPageBreak/>
        <w:t>поведение потребителя. Защита прав потребителя. Альтернативная стоимость. Кривая производственных возможностей. Факторы производства и факторные доходы. Производительность труда. Главные вопросы экономики.</w:t>
      </w:r>
    </w:p>
    <w:p w:rsidR="007B18AB" w:rsidRPr="007B18AB" w:rsidRDefault="007B18AB" w:rsidP="007B18AB">
      <w:pPr>
        <w:spacing w:after="0" w:line="240" w:lineRule="auto"/>
        <w:rPr>
          <w:rFonts w:ascii="Times New Roman" w:eastAsia="Calibri" w:hAnsi="Times New Roman" w:cs="Times New Roman"/>
          <w:b/>
          <w:sz w:val="24"/>
          <w:szCs w:val="24"/>
        </w:rPr>
      </w:pPr>
      <w:r w:rsidRPr="007B18AB">
        <w:rPr>
          <w:rFonts w:ascii="Times New Roman" w:eastAsia="Calibri" w:hAnsi="Times New Roman" w:cs="Times New Roman"/>
          <w:b/>
          <w:sz w:val="24"/>
          <w:szCs w:val="24"/>
        </w:rPr>
        <w:t xml:space="preserve">Тема №2. Экономическая система государства. </w:t>
      </w:r>
    </w:p>
    <w:p w:rsidR="007B18AB" w:rsidRPr="007B18AB" w:rsidRDefault="007B18AB" w:rsidP="007B18AB">
      <w:pPr>
        <w:shd w:val="clear" w:color="auto" w:fill="FFFFFF"/>
        <w:spacing w:after="0" w:line="240" w:lineRule="auto"/>
        <w:ind w:firstLine="293"/>
        <w:rPr>
          <w:rFonts w:ascii="Times New Roman" w:eastAsia="Calibri" w:hAnsi="Times New Roman" w:cs="Times New Roman"/>
          <w:spacing w:val="-2"/>
          <w:sz w:val="24"/>
          <w:szCs w:val="24"/>
        </w:rPr>
      </w:pPr>
      <w:r w:rsidRPr="007B18AB">
        <w:rPr>
          <w:rFonts w:ascii="Times New Roman" w:hAnsi="Times New Roman" w:cs="Times New Roman"/>
          <w:sz w:val="24"/>
          <w:szCs w:val="24"/>
        </w:rPr>
        <w:t>Понятие экономической системы. Традиционная экономическая система. Рыночная экономическая система. Централизованная экономическая система. Сущность смешанной экономики. Прямые и косвенные формы и методы регулирования.</w:t>
      </w:r>
    </w:p>
    <w:p w:rsidR="007B18AB" w:rsidRPr="007B18AB" w:rsidRDefault="007B18AB" w:rsidP="007B18AB">
      <w:pPr>
        <w:shd w:val="clear" w:color="auto" w:fill="FFFFFF"/>
        <w:spacing w:after="0" w:line="240" w:lineRule="auto"/>
        <w:rPr>
          <w:rFonts w:ascii="Times New Roman" w:eastAsia="Calibri" w:hAnsi="Times New Roman" w:cs="Times New Roman"/>
          <w:sz w:val="24"/>
          <w:szCs w:val="24"/>
        </w:rPr>
      </w:pPr>
      <w:r w:rsidRPr="007B18AB">
        <w:rPr>
          <w:rFonts w:ascii="Times New Roman" w:eastAsia="Calibri" w:hAnsi="Times New Roman" w:cs="Times New Roman"/>
          <w:b/>
          <w:sz w:val="24"/>
          <w:szCs w:val="24"/>
        </w:rPr>
        <w:t>Тема №3</w:t>
      </w:r>
      <w:r w:rsidRPr="007B18AB">
        <w:rPr>
          <w:rFonts w:ascii="Times New Roman" w:eastAsia="Calibri" w:hAnsi="Times New Roman" w:cs="Times New Roman"/>
          <w:sz w:val="24"/>
          <w:szCs w:val="24"/>
        </w:rPr>
        <w:t xml:space="preserve">. </w:t>
      </w:r>
      <w:r w:rsidRPr="007B18AB">
        <w:rPr>
          <w:rFonts w:ascii="Times New Roman" w:eastAsia="Calibri" w:hAnsi="Times New Roman" w:cs="Times New Roman"/>
          <w:b/>
          <w:sz w:val="24"/>
          <w:szCs w:val="24"/>
        </w:rPr>
        <w:t xml:space="preserve">Спрос, предложение и рыночное равновесие. </w:t>
      </w:r>
    </w:p>
    <w:p w:rsidR="007B18AB" w:rsidRPr="007B18AB" w:rsidRDefault="007B18AB" w:rsidP="007B18AB">
      <w:pPr>
        <w:spacing w:after="0" w:line="240" w:lineRule="auto"/>
        <w:ind w:firstLine="567"/>
        <w:jc w:val="both"/>
        <w:rPr>
          <w:rFonts w:ascii="Times New Roman" w:eastAsia="Calibri" w:hAnsi="Times New Roman" w:cs="Times New Roman"/>
          <w:b/>
          <w:sz w:val="24"/>
          <w:szCs w:val="24"/>
        </w:rPr>
      </w:pPr>
      <w:r w:rsidRPr="007B18AB">
        <w:rPr>
          <w:rFonts w:ascii="Times New Roman" w:hAnsi="Times New Roman" w:cs="Times New Roman"/>
          <w:sz w:val="24"/>
          <w:szCs w:val="24"/>
        </w:rPr>
        <w:t>Понятие о рынке. Спрос и его содержание. Величина спроса. Кривая зависимости спроса от цены. «Благо Гиффена». Эластичность спроса. Перекрёстная эластичность спроса. Объём предложения. Кривая предложения. Закон предложения. Рыночное предложение. Равновесная цена. Последствия введения фиксированных цен. Эластичность предложения.</w:t>
      </w:r>
    </w:p>
    <w:p w:rsidR="007B18AB" w:rsidRPr="007B18AB" w:rsidRDefault="007B18AB" w:rsidP="007B18AB">
      <w:pPr>
        <w:spacing w:after="0" w:line="240" w:lineRule="auto"/>
        <w:rPr>
          <w:rFonts w:ascii="Times New Roman" w:eastAsia="Calibri" w:hAnsi="Times New Roman" w:cs="Times New Roman"/>
          <w:b/>
          <w:sz w:val="24"/>
          <w:szCs w:val="24"/>
        </w:rPr>
      </w:pPr>
      <w:r w:rsidRPr="007B18AB">
        <w:rPr>
          <w:rFonts w:ascii="Times New Roman" w:eastAsia="Calibri" w:hAnsi="Times New Roman" w:cs="Times New Roman"/>
          <w:b/>
          <w:sz w:val="24"/>
          <w:szCs w:val="24"/>
        </w:rPr>
        <w:t>Тема №. 4 Цена и стоимость. Альтернативная стоимость</w:t>
      </w:r>
    </w:p>
    <w:p w:rsidR="007B18AB" w:rsidRPr="007B18AB" w:rsidRDefault="007B18AB" w:rsidP="007B18AB">
      <w:pPr>
        <w:spacing w:after="0" w:line="240" w:lineRule="auto"/>
        <w:ind w:firstLine="567"/>
        <w:rPr>
          <w:rFonts w:ascii="Times New Roman" w:hAnsi="Times New Roman" w:cs="Times New Roman"/>
          <w:sz w:val="24"/>
          <w:szCs w:val="24"/>
        </w:rPr>
      </w:pPr>
      <w:r w:rsidRPr="007B18AB">
        <w:rPr>
          <w:rFonts w:ascii="Times New Roman" w:eastAsia="Calibri" w:hAnsi="Times New Roman" w:cs="Times New Roman"/>
          <w:sz w:val="24"/>
          <w:szCs w:val="24"/>
        </w:rPr>
        <w:t>Общая и предельная полезность. Правило максимальной полезности. Кривые безразличности. Бюджетное ограничение. Равновесие потребителя. Индивидуальный спрос. Из чего складывается цена и стоимость товара. НДС. Расходы фирмы. Ценовой механизм. Добавленная стоимость.</w:t>
      </w:r>
      <w:r w:rsidRPr="007B18AB">
        <w:rPr>
          <w:rFonts w:ascii="Times New Roman" w:hAnsi="Times New Roman" w:cs="Times New Roman"/>
          <w:sz w:val="24"/>
          <w:szCs w:val="24"/>
        </w:rPr>
        <w:t xml:space="preserve"> Понятие цены. Функции цен. Две концепции цены. Ценовой механизм.</w:t>
      </w:r>
    </w:p>
    <w:p w:rsidR="007B18AB" w:rsidRPr="007B18AB" w:rsidRDefault="007B18AB" w:rsidP="007B18AB">
      <w:pPr>
        <w:shd w:val="clear" w:color="auto" w:fill="FFFFFF"/>
        <w:spacing w:after="0" w:line="240" w:lineRule="auto"/>
        <w:rPr>
          <w:rFonts w:ascii="Times New Roman" w:eastAsia="Calibri" w:hAnsi="Times New Roman" w:cs="Times New Roman"/>
          <w:sz w:val="24"/>
          <w:szCs w:val="24"/>
        </w:rPr>
      </w:pPr>
      <w:r w:rsidRPr="007B18AB">
        <w:rPr>
          <w:rFonts w:ascii="Times New Roman" w:eastAsia="Calibri" w:hAnsi="Times New Roman" w:cs="Times New Roman"/>
          <w:b/>
          <w:sz w:val="24"/>
          <w:szCs w:val="24"/>
        </w:rPr>
        <w:t>Тема №5</w:t>
      </w:r>
      <w:r w:rsidRPr="007B18AB">
        <w:rPr>
          <w:rFonts w:ascii="Times New Roman" w:eastAsia="Calibri" w:hAnsi="Times New Roman" w:cs="Times New Roman"/>
          <w:sz w:val="24"/>
          <w:szCs w:val="24"/>
        </w:rPr>
        <w:t xml:space="preserve">. </w:t>
      </w:r>
      <w:r w:rsidRPr="007B18AB">
        <w:rPr>
          <w:rFonts w:ascii="Times New Roman" w:eastAsia="Calibri" w:hAnsi="Times New Roman" w:cs="Times New Roman"/>
          <w:b/>
          <w:sz w:val="24"/>
          <w:szCs w:val="24"/>
        </w:rPr>
        <w:t xml:space="preserve">Конкуренция и рыночные структуры. </w:t>
      </w:r>
    </w:p>
    <w:p w:rsidR="007B18AB" w:rsidRPr="007B18AB" w:rsidRDefault="007B18AB" w:rsidP="007B18AB">
      <w:pPr>
        <w:spacing w:after="0" w:line="240" w:lineRule="auto"/>
        <w:ind w:firstLine="567"/>
        <w:rPr>
          <w:rFonts w:ascii="Times New Roman" w:eastAsia="Calibri" w:hAnsi="Times New Roman" w:cs="Times New Roman"/>
          <w:sz w:val="24"/>
          <w:szCs w:val="24"/>
        </w:rPr>
      </w:pPr>
      <w:r w:rsidRPr="007B18AB">
        <w:rPr>
          <w:rFonts w:ascii="Times New Roman" w:hAnsi="Times New Roman" w:cs="Times New Roman"/>
          <w:sz w:val="24"/>
          <w:szCs w:val="24"/>
        </w:rPr>
        <w:t>Понятие конкуренции, её сущность. Условия для конкуренции. Ценовая конкуренция. Неценовая конкуренция. Рыночные структуры. Модели современного рынка. Историческая эволюция рыночных структур. Четыре модели рынка. Несовершенная конкуренция. Антимонопольная политика.</w:t>
      </w:r>
    </w:p>
    <w:p w:rsidR="007B18AB" w:rsidRPr="007B18AB" w:rsidRDefault="007B18AB" w:rsidP="007B18AB">
      <w:pPr>
        <w:spacing w:after="0" w:line="240" w:lineRule="auto"/>
        <w:rPr>
          <w:rFonts w:ascii="Times New Roman" w:eastAsia="Calibri" w:hAnsi="Times New Roman" w:cs="Times New Roman"/>
          <w:b/>
          <w:sz w:val="24"/>
          <w:szCs w:val="24"/>
        </w:rPr>
      </w:pPr>
      <w:r w:rsidRPr="007B18AB">
        <w:rPr>
          <w:rFonts w:ascii="Times New Roman" w:eastAsia="Calibri" w:hAnsi="Times New Roman" w:cs="Times New Roman"/>
          <w:b/>
          <w:sz w:val="24"/>
          <w:szCs w:val="24"/>
        </w:rPr>
        <w:t xml:space="preserve">Тема №6. Доходы, расходы, сбережения. Заработная плата </w:t>
      </w:r>
    </w:p>
    <w:p w:rsidR="007B18AB" w:rsidRPr="007B18AB" w:rsidRDefault="007B18AB" w:rsidP="007B18AB">
      <w:pPr>
        <w:spacing w:after="0" w:line="240" w:lineRule="auto"/>
        <w:ind w:firstLine="567"/>
        <w:jc w:val="both"/>
        <w:rPr>
          <w:rFonts w:ascii="Times New Roman" w:eastAsia="Calibri" w:hAnsi="Times New Roman" w:cs="Times New Roman"/>
          <w:b/>
          <w:sz w:val="24"/>
          <w:szCs w:val="24"/>
        </w:rPr>
      </w:pPr>
      <w:r w:rsidRPr="007B18AB">
        <w:rPr>
          <w:rFonts w:ascii="Times New Roman" w:hAnsi="Times New Roman" w:cs="Times New Roman"/>
          <w:sz w:val="24"/>
          <w:szCs w:val="24"/>
        </w:rPr>
        <w:t>Доходы. Первичные и вторичные доходы. Источники семейных доходов. Реальные и номинальные доходы семьи. Заработная плата. Сбережения. Расходы. Структура расходов домохозяйств. Закон Энгеля. Страхование и страховые услуги. Понятие страхования. Стороны договора страхования.</w:t>
      </w:r>
    </w:p>
    <w:p w:rsidR="007B18AB" w:rsidRPr="007B18AB" w:rsidRDefault="007B18AB" w:rsidP="007B18AB">
      <w:pPr>
        <w:spacing w:after="0" w:line="240" w:lineRule="auto"/>
        <w:rPr>
          <w:rFonts w:ascii="Times New Roman" w:eastAsia="Calibri" w:hAnsi="Times New Roman" w:cs="Times New Roman"/>
          <w:b/>
          <w:sz w:val="24"/>
          <w:szCs w:val="24"/>
        </w:rPr>
      </w:pPr>
      <w:r w:rsidRPr="007B18AB">
        <w:rPr>
          <w:rFonts w:ascii="Times New Roman" w:eastAsia="Calibri" w:hAnsi="Times New Roman" w:cs="Times New Roman"/>
          <w:b/>
          <w:sz w:val="24"/>
          <w:szCs w:val="24"/>
        </w:rPr>
        <w:t xml:space="preserve">Тема №7. Банки и банковская система. </w:t>
      </w:r>
    </w:p>
    <w:p w:rsidR="007B18AB" w:rsidRPr="007B18AB" w:rsidRDefault="007B18AB" w:rsidP="007B18AB">
      <w:pPr>
        <w:shd w:val="clear" w:color="auto" w:fill="FFFFFF"/>
        <w:spacing w:after="0" w:line="240" w:lineRule="auto"/>
        <w:ind w:firstLine="720"/>
        <w:jc w:val="both"/>
        <w:rPr>
          <w:rFonts w:ascii="Times New Roman" w:eastAsia="Calibri" w:hAnsi="Times New Roman" w:cs="Times New Roman"/>
          <w:sz w:val="24"/>
          <w:szCs w:val="24"/>
        </w:rPr>
      </w:pPr>
      <w:r w:rsidRPr="007B18AB">
        <w:rPr>
          <w:rFonts w:ascii="Times New Roman" w:hAnsi="Times New Roman" w:cs="Times New Roman"/>
          <w:sz w:val="24"/>
          <w:szCs w:val="24"/>
        </w:rPr>
        <w:t>Банки. Формирование банковской системы. Из истории банковского дела. Современные банки и банковская система. Центральный банк и его функции. Классификация банков и их кредитная (ссудная) деятельность. Кредиты. Ипотечное кредитование. Принципы кредитования. Депозиты. Дистанционное банковское обслуживание.</w:t>
      </w:r>
    </w:p>
    <w:p w:rsidR="007B18AB" w:rsidRPr="007B18AB" w:rsidRDefault="007B18AB" w:rsidP="007B18AB">
      <w:pPr>
        <w:shd w:val="clear" w:color="auto" w:fill="FFFFFF"/>
        <w:spacing w:after="0" w:line="240" w:lineRule="auto"/>
        <w:rPr>
          <w:rFonts w:ascii="Times New Roman" w:eastAsia="Calibri" w:hAnsi="Times New Roman" w:cs="Times New Roman"/>
          <w:b/>
          <w:spacing w:val="-5"/>
          <w:sz w:val="24"/>
          <w:szCs w:val="24"/>
        </w:rPr>
      </w:pPr>
      <w:r w:rsidRPr="007B18AB">
        <w:rPr>
          <w:rFonts w:ascii="Times New Roman" w:eastAsia="Calibri" w:hAnsi="Times New Roman" w:cs="Times New Roman"/>
          <w:b/>
          <w:spacing w:val="-5"/>
          <w:sz w:val="24"/>
          <w:szCs w:val="24"/>
        </w:rPr>
        <w:t>Тема №8 Деньги и финансы</w:t>
      </w:r>
    </w:p>
    <w:p w:rsidR="007B18AB" w:rsidRPr="007B18AB" w:rsidRDefault="007B18AB" w:rsidP="007B18AB">
      <w:pPr>
        <w:shd w:val="clear" w:color="auto" w:fill="FFFFFF"/>
        <w:spacing w:after="0" w:line="240" w:lineRule="auto"/>
        <w:ind w:firstLine="720"/>
        <w:jc w:val="both"/>
        <w:rPr>
          <w:rFonts w:ascii="Times New Roman" w:hAnsi="Times New Roman" w:cs="Times New Roman"/>
          <w:sz w:val="24"/>
          <w:szCs w:val="24"/>
        </w:rPr>
      </w:pPr>
      <w:r w:rsidRPr="007B18AB">
        <w:rPr>
          <w:rFonts w:ascii="Times New Roman" w:hAnsi="Times New Roman" w:cs="Times New Roman"/>
          <w:sz w:val="24"/>
          <w:szCs w:val="24"/>
        </w:rPr>
        <w:t>История появления денег. Бумажные деньги и законы их обращения. Функции денег. Денежное обращение. Денежные агрегаты. Денежный (финансовый) рынок, его структура и механизм. Инвестиционный капитал. Равновесие на денежно-финансовом рынке. Монетарная политика государства. Ставка рефинансирования. Понятие и природа электронных денег. Международный и российский опыт внедрения электронных денег.</w:t>
      </w:r>
    </w:p>
    <w:p w:rsidR="007B18AB" w:rsidRPr="007B18AB" w:rsidRDefault="007B18AB" w:rsidP="007B18AB">
      <w:pPr>
        <w:shd w:val="clear" w:color="auto" w:fill="FFFFFF"/>
        <w:spacing w:after="0" w:line="240" w:lineRule="auto"/>
        <w:rPr>
          <w:rFonts w:ascii="Times New Roman" w:eastAsia="Calibri" w:hAnsi="Times New Roman" w:cs="Times New Roman"/>
          <w:b/>
          <w:spacing w:val="-5"/>
          <w:sz w:val="24"/>
          <w:szCs w:val="24"/>
        </w:rPr>
      </w:pPr>
      <w:r w:rsidRPr="007B18AB">
        <w:rPr>
          <w:rFonts w:ascii="Times New Roman" w:eastAsia="Calibri" w:hAnsi="Times New Roman" w:cs="Times New Roman"/>
          <w:b/>
          <w:spacing w:val="-5"/>
          <w:sz w:val="24"/>
          <w:szCs w:val="24"/>
        </w:rPr>
        <w:t>Тема № 9 Фондовая биржа</w:t>
      </w:r>
    </w:p>
    <w:p w:rsidR="007B18AB" w:rsidRPr="007B18AB" w:rsidRDefault="007B18AB" w:rsidP="007B18AB">
      <w:pPr>
        <w:shd w:val="clear" w:color="auto" w:fill="FFFFFF"/>
        <w:spacing w:after="0" w:line="240" w:lineRule="auto"/>
        <w:ind w:firstLine="720"/>
        <w:jc w:val="both"/>
        <w:rPr>
          <w:rFonts w:ascii="Times New Roman" w:eastAsia="Calibri" w:hAnsi="Times New Roman" w:cs="Times New Roman"/>
          <w:b/>
          <w:spacing w:val="-5"/>
          <w:sz w:val="24"/>
          <w:szCs w:val="24"/>
        </w:rPr>
      </w:pPr>
      <w:r w:rsidRPr="007B18AB">
        <w:rPr>
          <w:rFonts w:ascii="Times New Roman" w:hAnsi="Times New Roman" w:cs="Times New Roman"/>
          <w:sz w:val="24"/>
          <w:szCs w:val="24"/>
        </w:rPr>
        <w:t>Фондовые биржи, их деятельность. История появления фондовых бирж. Современная фондовая биржа. Основные операции на фондовой бирже. Биржевые индексы. Фондовый рынок (рынок ценных бумаг). Внебиржевой рынок ценных бумаг. Фондовые инструменты. Участники фондового рынка.</w:t>
      </w:r>
    </w:p>
    <w:p w:rsidR="007B18AB" w:rsidRPr="007B18AB" w:rsidRDefault="007B18AB" w:rsidP="007B18AB">
      <w:pPr>
        <w:spacing w:after="0" w:line="240" w:lineRule="auto"/>
        <w:rPr>
          <w:rFonts w:ascii="Times New Roman" w:eastAsia="Calibri" w:hAnsi="Times New Roman" w:cs="Times New Roman"/>
          <w:b/>
          <w:sz w:val="24"/>
          <w:szCs w:val="24"/>
        </w:rPr>
      </w:pPr>
      <w:r w:rsidRPr="007B18AB">
        <w:rPr>
          <w:rFonts w:ascii="Times New Roman" w:eastAsia="Calibri" w:hAnsi="Times New Roman" w:cs="Times New Roman"/>
          <w:b/>
          <w:sz w:val="24"/>
          <w:szCs w:val="24"/>
        </w:rPr>
        <w:t xml:space="preserve">Тема №10. Рынок труда. Безработица. Профсоюзы </w:t>
      </w:r>
    </w:p>
    <w:p w:rsidR="007B18AB" w:rsidRPr="007B18AB" w:rsidRDefault="007B18AB" w:rsidP="007B18AB">
      <w:pPr>
        <w:spacing w:after="0" w:line="240" w:lineRule="auto"/>
        <w:ind w:firstLine="567"/>
        <w:rPr>
          <w:rFonts w:ascii="Times New Roman" w:eastAsia="Calibri" w:hAnsi="Times New Roman" w:cs="Times New Roman"/>
          <w:sz w:val="24"/>
          <w:szCs w:val="24"/>
        </w:rPr>
      </w:pPr>
      <w:r w:rsidRPr="007B18AB">
        <w:rPr>
          <w:rFonts w:ascii="Times New Roman" w:hAnsi="Times New Roman" w:cs="Times New Roman"/>
          <w:sz w:val="24"/>
          <w:szCs w:val="24"/>
        </w:rPr>
        <w:t>Рынок труда. Труд и рынок рабочей силы. Особенности рынка рабочей силы и занятость. Качество рабочей силы как фактор роста. Рабочая сила и теория человеческого капитала. Структура рынка труда. Безработица. Виды безработицы. Прожиточный минимум. Государственная политика в области занятости. Закон Оукена. Профсоюзы.</w:t>
      </w:r>
    </w:p>
    <w:p w:rsidR="007B18AB" w:rsidRPr="007B18AB" w:rsidRDefault="007B18AB" w:rsidP="007B18AB">
      <w:pPr>
        <w:spacing w:after="0" w:line="240" w:lineRule="auto"/>
        <w:rPr>
          <w:rFonts w:ascii="Times New Roman" w:eastAsia="Calibri" w:hAnsi="Times New Roman" w:cs="Times New Roman"/>
          <w:b/>
          <w:sz w:val="24"/>
          <w:szCs w:val="24"/>
        </w:rPr>
      </w:pPr>
      <w:r w:rsidRPr="007B18AB">
        <w:rPr>
          <w:rFonts w:ascii="Times New Roman" w:eastAsia="Calibri" w:hAnsi="Times New Roman" w:cs="Times New Roman"/>
          <w:b/>
          <w:sz w:val="24"/>
          <w:szCs w:val="24"/>
        </w:rPr>
        <w:t>Тема №11. Фирма-главное звено рыночной экономики</w:t>
      </w:r>
    </w:p>
    <w:p w:rsidR="007B18AB" w:rsidRPr="007B18AB" w:rsidRDefault="007B18AB" w:rsidP="007B18AB">
      <w:pPr>
        <w:spacing w:after="0" w:line="240" w:lineRule="auto"/>
        <w:ind w:firstLine="567"/>
        <w:rPr>
          <w:rFonts w:ascii="Times New Roman" w:hAnsi="Times New Roman" w:cs="Times New Roman"/>
          <w:sz w:val="24"/>
          <w:szCs w:val="24"/>
        </w:rPr>
      </w:pPr>
      <w:r w:rsidRPr="007B18AB">
        <w:rPr>
          <w:rFonts w:ascii="Times New Roman" w:hAnsi="Times New Roman" w:cs="Times New Roman"/>
          <w:sz w:val="24"/>
          <w:szCs w:val="24"/>
        </w:rPr>
        <w:t>Фирма и её цели. Экономические цели фирмы. Организационно-правовые формы предприятий. Акционерное предприятие. Франчайзинг. Издержки производства. Постоянные и переменные издержки. Средние и предельные издержки. Бухгалтерские и экономические издержки. Закон убывающей отдачи (доходности).</w:t>
      </w:r>
    </w:p>
    <w:p w:rsidR="007B18AB" w:rsidRPr="007B18AB" w:rsidRDefault="007B18AB" w:rsidP="007B18AB">
      <w:pPr>
        <w:spacing w:after="0" w:line="240" w:lineRule="auto"/>
        <w:rPr>
          <w:rFonts w:ascii="Times New Roman" w:eastAsia="Calibri" w:hAnsi="Times New Roman" w:cs="Times New Roman"/>
          <w:b/>
          <w:sz w:val="24"/>
          <w:szCs w:val="24"/>
        </w:rPr>
      </w:pPr>
    </w:p>
    <w:p w:rsidR="006C28E7" w:rsidRPr="007B18AB" w:rsidRDefault="006C28E7" w:rsidP="007B18AB">
      <w:pPr>
        <w:spacing w:after="0" w:line="240" w:lineRule="auto"/>
        <w:rPr>
          <w:rFonts w:ascii="Times New Roman" w:hAnsi="Times New Roman" w:cs="Times New Roman"/>
          <w:b/>
          <w:sz w:val="24"/>
          <w:szCs w:val="24"/>
          <w:u w:val="single"/>
        </w:rPr>
      </w:pPr>
    </w:p>
    <w:p w:rsidR="009F2599" w:rsidRPr="007B18AB" w:rsidRDefault="002871ED" w:rsidP="007B18AB">
      <w:pPr>
        <w:spacing w:after="0" w:line="240" w:lineRule="auto"/>
        <w:rPr>
          <w:rFonts w:ascii="Times New Roman" w:hAnsi="Times New Roman" w:cs="Times New Roman"/>
          <w:b/>
          <w:sz w:val="24"/>
          <w:szCs w:val="24"/>
          <w:u w:val="single"/>
        </w:rPr>
      </w:pPr>
      <w:r w:rsidRPr="007B18AB">
        <w:rPr>
          <w:rFonts w:ascii="Times New Roman" w:hAnsi="Times New Roman" w:cs="Times New Roman"/>
          <w:b/>
          <w:sz w:val="24"/>
          <w:szCs w:val="24"/>
          <w:u w:val="single"/>
        </w:rPr>
        <w:t>11</w:t>
      </w:r>
      <w:r w:rsidR="009F2599" w:rsidRPr="007B18AB">
        <w:rPr>
          <w:rFonts w:ascii="Times New Roman" w:hAnsi="Times New Roman" w:cs="Times New Roman"/>
          <w:b/>
          <w:sz w:val="24"/>
          <w:szCs w:val="24"/>
          <w:u w:val="single"/>
        </w:rPr>
        <w:t>-е классы</w:t>
      </w:r>
    </w:p>
    <w:p w:rsidR="007B18AB" w:rsidRPr="007B18AB" w:rsidRDefault="007B18AB" w:rsidP="007B18AB">
      <w:pPr>
        <w:spacing w:after="0" w:line="240" w:lineRule="auto"/>
        <w:rPr>
          <w:rFonts w:ascii="Times New Roman" w:hAnsi="Times New Roman" w:cs="Times New Roman"/>
          <w:b/>
          <w:sz w:val="24"/>
          <w:szCs w:val="24"/>
        </w:rPr>
      </w:pPr>
      <w:r w:rsidRPr="007B18AB">
        <w:rPr>
          <w:rFonts w:ascii="Times New Roman" w:hAnsi="Times New Roman" w:cs="Times New Roman"/>
          <w:b/>
          <w:sz w:val="24"/>
          <w:szCs w:val="24"/>
        </w:rPr>
        <w:lastRenderedPageBreak/>
        <w:t>Тема №11. Менеджмент и маркетинг.</w:t>
      </w:r>
    </w:p>
    <w:p w:rsidR="007B18AB" w:rsidRPr="007B18AB" w:rsidRDefault="007B18AB" w:rsidP="007B18AB">
      <w:pPr>
        <w:spacing w:after="0" w:line="240" w:lineRule="auto"/>
        <w:rPr>
          <w:rFonts w:ascii="Times New Roman" w:hAnsi="Times New Roman" w:cs="Times New Roman"/>
          <w:sz w:val="24"/>
          <w:szCs w:val="24"/>
        </w:rPr>
      </w:pPr>
      <w:r w:rsidRPr="007B18AB">
        <w:rPr>
          <w:rFonts w:ascii="Times New Roman" w:hAnsi="Times New Roman" w:cs="Times New Roman"/>
          <w:sz w:val="24"/>
          <w:szCs w:val="24"/>
        </w:rPr>
        <w:t>Менеджмент система управления, школы менеджмента, принципы управления, цели управления, система контроля, методы стимуляции. Маркетинг история появления, способы исследования и применения. Понятие банкротства.</w:t>
      </w:r>
    </w:p>
    <w:p w:rsidR="007B18AB" w:rsidRPr="007B18AB" w:rsidRDefault="007B18AB" w:rsidP="007B18AB">
      <w:pPr>
        <w:spacing w:after="0" w:line="240" w:lineRule="auto"/>
        <w:rPr>
          <w:rFonts w:ascii="Times New Roman" w:hAnsi="Times New Roman" w:cs="Times New Roman"/>
          <w:b/>
          <w:sz w:val="24"/>
          <w:szCs w:val="24"/>
        </w:rPr>
      </w:pPr>
      <w:r w:rsidRPr="007B18AB">
        <w:rPr>
          <w:rFonts w:ascii="Times New Roman" w:hAnsi="Times New Roman" w:cs="Times New Roman"/>
          <w:b/>
          <w:sz w:val="24"/>
          <w:szCs w:val="24"/>
        </w:rPr>
        <w:t>Тема №12. Государственные финансы.</w:t>
      </w:r>
    </w:p>
    <w:p w:rsidR="007B18AB" w:rsidRPr="007B18AB" w:rsidRDefault="007B18AB" w:rsidP="007B18AB">
      <w:pPr>
        <w:spacing w:after="0" w:line="240" w:lineRule="auto"/>
        <w:rPr>
          <w:rFonts w:ascii="Times New Roman" w:hAnsi="Times New Roman" w:cs="Times New Roman"/>
          <w:sz w:val="24"/>
          <w:szCs w:val="24"/>
        </w:rPr>
      </w:pPr>
      <w:r w:rsidRPr="007B18AB">
        <w:rPr>
          <w:rFonts w:ascii="Times New Roman" w:hAnsi="Times New Roman" w:cs="Times New Roman"/>
          <w:sz w:val="24"/>
          <w:szCs w:val="24"/>
        </w:rPr>
        <w:t xml:space="preserve">Государственные финансы, для чего существуют налоги их функции, виды налогов, налоги как распределительный механизм, государственный бюджет источники, способы распределения. </w:t>
      </w:r>
      <w:r w:rsidRPr="007B18AB">
        <w:rPr>
          <w:rFonts w:ascii="Times New Roman" w:hAnsi="Times New Roman" w:cs="Times New Roman"/>
          <w:spacing w:val="-4"/>
          <w:sz w:val="24"/>
          <w:szCs w:val="24"/>
        </w:rPr>
        <w:t>Основные виды налогов, применяемые в России. По</w:t>
      </w:r>
      <w:r w:rsidRPr="007B18AB">
        <w:rPr>
          <w:rFonts w:ascii="Times New Roman" w:hAnsi="Times New Roman" w:cs="Times New Roman"/>
          <w:spacing w:val="-5"/>
          <w:sz w:val="24"/>
          <w:szCs w:val="24"/>
        </w:rPr>
        <w:t xml:space="preserve">нятие о государственном бюджете. Основные виды доходов и расходов </w:t>
      </w:r>
      <w:r w:rsidRPr="007B18AB">
        <w:rPr>
          <w:rFonts w:ascii="Times New Roman" w:hAnsi="Times New Roman" w:cs="Times New Roman"/>
          <w:sz w:val="24"/>
          <w:szCs w:val="24"/>
        </w:rPr>
        <w:t>федерального бюджета России</w:t>
      </w:r>
    </w:p>
    <w:p w:rsidR="007B18AB" w:rsidRPr="007B18AB" w:rsidRDefault="007B18AB" w:rsidP="007B18AB">
      <w:pPr>
        <w:spacing w:after="0" w:line="240" w:lineRule="auto"/>
        <w:rPr>
          <w:rFonts w:ascii="Times New Roman" w:hAnsi="Times New Roman" w:cs="Times New Roman"/>
          <w:b/>
          <w:sz w:val="24"/>
          <w:szCs w:val="24"/>
        </w:rPr>
      </w:pPr>
      <w:r w:rsidRPr="007B18AB">
        <w:rPr>
          <w:rFonts w:ascii="Times New Roman" w:hAnsi="Times New Roman" w:cs="Times New Roman"/>
          <w:b/>
          <w:sz w:val="24"/>
          <w:szCs w:val="24"/>
        </w:rPr>
        <w:t>Тема №13. Государство и экономика</w:t>
      </w:r>
    </w:p>
    <w:p w:rsidR="007B18AB" w:rsidRPr="007B18AB" w:rsidRDefault="007B18AB" w:rsidP="007B18AB">
      <w:pPr>
        <w:shd w:val="clear" w:color="auto" w:fill="FFFFFF"/>
        <w:spacing w:after="0" w:line="240" w:lineRule="auto"/>
        <w:rPr>
          <w:rFonts w:ascii="Times New Roman" w:hAnsi="Times New Roman" w:cs="Times New Roman"/>
          <w:sz w:val="24"/>
          <w:szCs w:val="24"/>
        </w:rPr>
      </w:pPr>
      <w:r w:rsidRPr="007B18AB">
        <w:rPr>
          <w:rFonts w:ascii="Times New Roman" w:hAnsi="Times New Roman" w:cs="Times New Roman"/>
          <w:sz w:val="24"/>
          <w:szCs w:val="24"/>
        </w:rPr>
        <w:t xml:space="preserve">Почему государство вмешивается в экономику? Экономические функции государства. Значение государственного сектора. Суть теоретических споров об участии государства в экономике. Политика экономической стабильности. Бюджетная политика. Кредитная политика. Государственный долг. </w:t>
      </w:r>
      <w:r w:rsidRPr="007B18AB">
        <w:rPr>
          <w:rFonts w:ascii="Times New Roman" w:hAnsi="Times New Roman" w:cs="Times New Roman"/>
          <w:spacing w:val="-4"/>
          <w:sz w:val="24"/>
          <w:szCs w:val="24"/>
        </w:rPr>
        <w:t xml:space="preserve">Роль налогообложения в формировании доходов государства. Виды </w:t>
      </w:r>
      <w:r w:rsidRPr="007B18AB">
        <w:rPr>
          <w:rFonts w:ascii="Times New Roman" w:hAnsi="Times New Roman" w:cs="Times New Roman"/>
          <w:spacing w:val="-6"/>
          <w:sz w:val="24"/>
          <w:szCs w:val="24"/>
        </w:rPr>
        <w:t>налогов и их влияние на уровни доходов продавцов и покупателей, а так</w:t>
      </w:r>
      <w:r w:rsidRPr="007B18AB">
        <w:rPr>
          <w:rFonts w:ascii="Times New Roman" w:hAnsi="Times New Roman" w:cs="Times New Roman"/>
          <w:spacing w:val="-4"/>
          <w:sz w:val="24"/>
          <w:szCs w:val="24"/>
        </w:rPr>
        <w:t>же на уровни цен.</w:t>
      </w:r>
    </w:p>
    <w:p w:rsidR="007B18AB" w:rsidRPr="007B18AB" w:rsidRDefault="007B18AB" w:rsidP="007B18AB">
      <w:pPr>
        <w:spacing w:after="0" w:line="240" w:lineRule="auto"/>
        <w:rPr>
          <w:rFonts w:ascii="Times New Roman" w:hAnsi="Times New Roman" w:cs="Times New Roman"/>
          <w:b/>
          <w:sz w:val="24"/>
          <w:szCs w:val="24"/>
        </w:rPr>
      </w:pPr>
      <w:r w:rsidRPr="007B18AB">
        <w:rPr>
          <w:rFonts w:ascii="Times New Roman" w:hAnsi="Times New Roman" w:cs="Times New Roman"/>
          <w:b/>
          <w:sz w:val="24"/>
          <w:szCs w:val="24"/>
        </w:rPr>
        <w:t>Тема №14. Основные макроэкономические показатели</w:t>
      </w:r>
    </w:p>
    <w:p w:rsidR="007B18AB" w:rsidRPr="007B18AB" w:rsidRDefault="007B18AB" w:rsidP="007B18AB">
      <w:pPr>
        <w:spacing w:after="0" w:line="240" w:lineRule="auto"/>
        <w:rPr>
          <w:rFonts w:ascii="Times New Roman" w:hAnsi="Times New Roman" w:cs="Times New Roman"/>
          <w:sz w:val="24"/>
          <w:szCs w:val="24"/>
        </w:rPr>
      </w:pPr>
      <w:r w:rsidRPr="007B18AB">
        <w:rPr>
          <w:rFonts w:ascii="Times New Roman" w:hAnsi="Times New Roman" w:cs="Times New Roman"/>
          <w:sz w:val="24"/>
          <w:szCs w:val="24"/>
        </w:rPr>
        <w:t>Валовой внутренний продукт (ВВП), валовой национальный продукт(ВНП), национальный доход (НД) и другие макроэкономические показатели. Как изменяются (рассчитываются) ВВП, ВНД, НД? Что такое Система национальных счетов (СНС)? В каких целях она разработана? Что такое платёжный баланс? Каково его назначение?</w:t>
      </w:r>
    </w:p>
    <w:p w:rsidR="007B18AB" w:rsidRPr="007B18AB" w:rsidRDefault="007B18AB" w:rsidP="007B18AB">
      <w:pPr>
        <w:spacing w:after="0" w:line="240" w:lineRule="auto"/>
        <w:rPr>
          <w:rFonts w:ascii="Times New Roman" w:hAnsi="Times New Roman" w:cs="Times New Roman"/>
          <w:b/>
          <w:sz w:val="24"/>
          <w:szCs w:val="24"/>
        </w:rPr>
      </w:pPr>
      <w:r w:rsidRPr="007B18AB">
        <w:rPr>
          <w:rFonts w:ascii="Times New Roman" w:hAnsi="Times New Roman" w:cs="Times New Roman"/>
          <w:b/>
          <w:sz w:val="24"/>
          <w:szCs w:val="24"/>
        </w:rPr>
        <w:t>Тема №15. Экономический рост. (7 часов)</w:t>
      </w:r>
    </w:p>
    <w:p w:rsidR="007B18AB" w:rsidRPr="007B18AB" w:rsidRDefault="007B18AB" w:rsidP="007B18AB">
      <w:pPr>
        <w:shd w:val="clear" w:color="auto" w:fill="FFFFFF"/>
        <w:spacing w:after="0" w:line="240" w:lineRule="auto"/>
        <w:rPr>
          <w:rFonts w:ascii="Times New Roman" w:hAnsi="Times New Roman" w:cs="Times New Roman"/>
          <w:sz w:val="24"/>
          <w:szCs w:val="24"/>
        </w:rPr>
      </w:pPr>
      <w:r w:rsidRPr="007B18AB">
        <w:rPr>
          <w:rFonts w:ascii="Times New Roman" w:hAnsi="Times New Roman" w:cs="Times New Roman"/>
          <w:sz w:val="24"/>
          <w:szCs w:val="24"/>
        </w:rPr>
        <w:t xml:space="preserve">Содержание и измерение экономического роста. Экстенсивные и интенсивные факторы роста. Темпы экономического роста. Причины, порождающие необходимость в экономическом росте. </w:t>
      </w:r>
      <w:r w:rsidRPr="007B18AB">
        <w:rPr>
          <w:rFonts w:ascii="Times New Roman" w:hAnsi="Times New Roman" w:cs="Times New Roman"/>
          <w:spacing w:val="-3"/>
          <w:sz w:val="24"/>
          <w:szCs w:val="24"/>
        </w:rPr>
        <w:t>Сущность экономического роста и его измерение. Ограниченность ре</w:t>
      </w:r>
      <w:r w:rsidRPr="007B18AB">
        <w:rPr>
          <w:rFonts w:ascii="Times New Roman" w:hAnsi="Times New Roman" w:cs="Times New Roman"/>
          <w:spacing w:val="-3"/>
          <w:sz w:val="24"/>
          <w:szCs w:val="24"/>
        </w:rPr>
        <w:softHyphen/>
      </w:r>
      <w:r w:rsidRPr="007B18AB">
        <w:rPr>
          <w:rFonts w:ascii="Times New Roman" w:hAnsi="Times New Roman" w:cs="Times New Roman"/>
          <w:spacing w:val="-2"/>
          <w:sz w:val="24"/>
          <w:szCs w:val="24"/>
        </w:rPr>
        <w:t xml:space="preserve">сурсов и ее значение для экономического роста. Факторы ускорения </w:t>
      </w:r>
      <w:r w:rsidRPr="007B18AB">
        <w:rPr>
          <w:rFonts w:ascii="Times New Roman" w:hAnsi="Times New Roman" w:cs="Times New Roman"/>
          <w:spacing w:val="-3"/>
          <w:sz w:val="24"/>
          <w:szCs w:val="24"/>
        </w:rPr>
        <w:t>экономического роста. Человеческий капитал и его значение для обес</w:t>
      </w:r>
      <w:r w:rsidRPr="007B18AB">
        <w:rPr>
          <w:rFonts w:ascii="Times New Roman" w:hAnsi="Times New Roman" w:cs="Times New Roman"/>
          <w:spacing w:val="-3"/>
          <w:sz w:val="24"/>
          <w:szCs w:val="24"/>
        </w:rPr>
        <w:softHyphen/>
      </w:r>
      <w:r w:rsidRPr="007B18AB">
        <w:rPr>
          <w:rFonts w:ascii="Times New Roman" w:hAnsi="Times New Roman" w:cs="Times New Roman"/>
          <w:spacing w:val="-2"/>
          <w:sz w:val="24"/>
          <w:szCs w:val="24"/>
        </w:rPr>
        <w:t>печения экономического роста</w:t>
      </w:r>
      <w:r w:rsidRPr="007B18AB">
        <w:rPr>
          <w:rFonts w:ascii="Times New Roman" w:hAnsi="Times New Roman" w:cs="Times New Roman"/>
          <w:sz w:val="24"/>
          <w:szCs w:val="24"/>
        </w:rPr>
        <w:t>. Что такое экономический рост, в чём его сущность? Каковы основные факторы экономического роста? Каким образом научно-технического прогресс влияет на экономический рост. Экстенсивный и интенсивный пути развития экономики. Мультикликатор и акселератор.</w:t>
      </w:r>
    </w:p>
    <w:p w:rsidR="007B18AB" w:rsidRPr="007B18AB" w:rsidRDefault="007B18AB" w:rsidP="007B18AB">
      <w:pPr>
        <w:spacing w:after="0" w:line="240" w:lineRule="auto"/>
        <w:rPr>
          <w:rFonts w:ascii="Times New Roman" w:hAnsi="Times New Roman" w:cs="Times New Roman"/>
          <w:b/>
          <w:sz w:val="24"/>
          <w:szCs w:val="24"/>
        </w:rPr>
      </w:pPr>
      <w:r w:rsidRPr="007B18AB">
        <w:rPr>
          <w:rFonts w:ascii="Times New Roman" w:hAnsi="Times New Roman" w:cs="Times New Roman"/>
          <w:b/>
          <w:sz w:val="24"/>
          <w:szCs w:val="24"/>
        </w:rPr>
        <w:t>Тема №16. Цикличность развития экономики</w:t>
      </w:r>
    </w:p>
    <w:p w:rsidR="007B18AB" w:rsidRPr="007B18AB" w:rsidRDefault="007B18AB" w:rsidP="007B18AB">
      <w:pPr>
        <w:spacing w:after="0" w:line="240" w:lineRule="auto"/>
        <w:rPr>
          <w:rFonts w:ascii="Times New Roman" w:hAnsi="Times New Roman" w:cs="Times New Roman"/>
          <w:sz w:val="24"/>
          <w:szCs w:val="24"/>
        </w:rPr>
      </w:pPr>
      <w:r w:rsidRPr="007B18AB">
        <w:rPr>
          <w:rFonts w:ascii="Times New Roman" w:hAnsi="Times New Roman" w:cs="Times New Roman"/>
          <w:sz w:val="24"/>
          <w:szCs w:val="24"/>
        </w:rPr>
        <w:t>Экономический цикл и кризис, почему развитие экономики идет циклично от чего это зависит? В чем причины цикличности развития стран, как развивается экономический кризис. Особенности мировых финансово-экономических кризисов, как избежать кризиса.</w:t>
      </w:r>
    </w:p>
    <w:p w:rsidR="007B18AB" w:rsidRPr="007B18AB" w:rsidRDefault="007B18AB" w:rsidP="007B18AB">
      <w:pPr>
        <w:spacing w:after="0" w:line="240" w:lineRule="auto"/>
        <w:rPr>
          <w:rFonts w:ascii="Times New Roman" w:hAnsi="Times New Roman" w:cs="Times New Roman"/>
          <w:sz w:val="24"/>
          <w:szCs w:val="24"/>
        </w:rPr>
      </w:pPr>
      <w:r w:rsidRPr="007B18AB">
        <w:rPr>
          <w:rFonts w:ascii="Times New Roman" w:hAnsi="Times New Roman" w:cs="Times New Roman"/>
          <w:b/>
          <w:sz w:val="24"/>
          <w:szCs w:val="24"/>
        </w:rPr>
        <w:t>Тема №17. Международная торговля и валютный рынок</w:t>
      </w:r>
      <w:r w:rsidRPr="007B18AB">
        <w:rPr>
          <w:rFonts w:ascii="Times New Roman" w:hAnsi="Times New Roman" w:cs="Times New Roman"/>
          <w:sz w:val="24"/>
          <w:szCs w:val="24"/>
        </w:rPr>
        <w:t>.</w:t>
      </w:r>
    </w:p>
    <w:p w:rsidR="007B18AB" w:rsidRPr="007B18AB" w:rsidRDefault="007B18AB" w:rsidP="007B18AB">
      <w:pPr>
        <w:shd w:val="clear" w:color="auto" w:fill="FFFFFF"/>
        <w:spacing w:after="0" w:line="240" w:lineRule="auto"/>
        <w:rPr>
          <w:rFonts w:ascii="Times New Roman" w:hAnsi="Times New Roman" w:cs="Times New Roman"/>
          <w:sz w:val="24"/>
          <w:szCs w:val="24"/>
        </w:rPr>
      </w:pPr>
      <w:r w:rsidRPr="007B18AB">
        <w:rPr>
          <w:rFonts w:ascii="Times New Roman" w:hAnsi="Times New Roman" w:cs="Times New Roman"/>
          <w:sz w:val="24"/>
          <w:szCs w:val="24"/>
        </w:rPr>
        <w:t xml:space="preserve">Мировое хозяйство. Международная торговля, история развития и образования. Внешнеторговая политика. Валютный рынок. </w:t>
      </w:r>
      <w:r w:rsidRPr="007B18AB">
        <w:rPr>
          <w:rFonts w:ascii="Times New Roman" w:hAnsi="Times New Roman" w:cs="Times New Roman"/>
          <w:spacing w:val="-4"/>
          <w:sz w:val="24"/>
          <w:szCs w:val="24"/>
        </w:rPr>
        <w:t>Валютный курс как цена национальной денеж</w:t>
      </w:r>
      <w:r w:rsidRPr="007B18AB">
        <w:rPr>
          <w:rFonts w:ascii="Times New Roman" w:hAnsi="Times New Roman" w:cs="Times New Roman"/>
          <w:spacing w:val="-4"/>
          <w:sz w:val="24"/>
          <w:szCs w:val="24"/>
        </w:rPr>
        <w:softHyphen/>
      </w:r>
      <w:r w:rsidRPr="007B18AB">
        <w:rPr>
          <w:rFonts w:ascii="Times New Roman" w:hAnsi="Times New Roman" w:cs="Times New Roman"/>
          <w:spacing w:val="-3"/>
          <w:sz w:val="24"/>
          <w:szCs w:val="24"/>
        </w:rPr>
        <w:t>ной единицы. Механизмы формирования валютных курсов и особен</w:t>
      </w:r>
      <w:r w:rsidRPr="007B18AB">
        <w:rPr>
          <w:rFonts w:ascii="Times New Roman" w:hAnsi="Times New Roman" w:cs="Times New Roman"/>
          <w:spacing w:val="-3"/>
          <w:sz w:val="24"/>
          <w:szCs w:val="24"/>
        </w:rPr>
        <w:softHyphen/>
      </w:r>
      <w:r w:rsidRPr="007B18AB">
        <w:rPr>
          <w:rFonts w:ascii="Times New Roman" w:hAnsi="Times New Roman" w:cs="Times New Roman"/>
          <w:spacing w:val="-4"/>
          <w:sz w:val="24"/>
          <w:szCs w:val="24"/>
        </w:rPr>
        <w:t xml:space="preserve">ности их проявления в условиях России. Экономические последствия </w:t>
      </w:r>
      <w:r w:rsidRPr="007B18AB">
        <w:rPr>
          <w:rFonts w:ascii="Times New Roman" w:hAnsi="Times New Roman" w:cs="Times New Roman"/>
          <w:sz w:val="24"/>
          <w:szCs w:val="24"/>
        </w:rPr>
        <w:t xml:space="preserve">изменений валютных курсов. Общий рынок. </w:t>
      </w:r>
      <w:r w:rsidRPr="007B18AB">
        <w:rPr>
          <w:rFonts w:ascii="Times New Roman" w:hAnsi="Times New Roman" w:cs="Times New Roman"/>
          <w:spacing w:val="-3"/>
          <w:sz w:val="24"/>
          <w:szCs w:val="24"/>
        </w:rPr>
        <w:t xml:space="preserve">Экономические причины возникновения международной торговли. </w:t>
      </w:r>
      <w:r w:rsidRPr="007B18AB">
        <w:rPr>
          <w:rFonts w:ascii="Times New Roman" w:hAnsi="Times New Roman" w:cs="Times New Roman"/>
          <w:spacing w:val="-8"/>
          <w:sz w:val="24"/>
          <w:szCs w:val="24"/>
        </w:rPr>
        <w:t xml:space="preserve">Понятие об импорте и экспорте. Принципы абсолютного и относительного </w:t>
      </w:r>
      <w:r w:rsidRPr="007B18AB">
        <w:rPr>
          <w:rFonts w:ascii="Times New Roman" w:hAnsi="Times New Roman" w:cs="Times New Roman"/>
          <w:spacing w:val="-5"/>
          <w:sz w:val="24"/>
          <w:szCs w:val="24"/>
        </w:rPr>
        <w:t>экономического преимущества и их значение в формировании между</w:t>
      </w:r>
      <w:r w:rsidRPr="007B18AB">
        <w:rPr>
          <w:rFonts w:ascii="Times New Roman" w:hAnsi="Times New Roman" w:cs="Times New Roman"/>
          <w:spacing w:val="-5"/>
          <w:sz w:val="24"/>
          <w:szCs w:val="24"/>
        </w:rPr>
        <w:softHyphen/>
        <w:t>народного разделения труда и мировой торговли. Влияние международ</w:t>
      </w:r>
      <w:r w:rsidRPr="007B18AB">
        <w:rPr>
          <w:rFonts w:ascii="Times New Roman" w:hAnsi="Times New Roman" w:cs="Times New Roman"/>
          <w:spacing w:val="-5"/>
          <w:sz w:val="24"/>
          <w:szCs w:val="24"/>
        </w:rPr>
        <w:softHyphen/>
      </w:r>
      <w:r w:rsidRPr="007B18AB">
        <w:rPr>
          <w:rFonts w:ascii="Times New Roman" w:hAnsi="Times New Roman" w:cs="Times New Roman"/>
          <w:spacing w:val="-4"/>
          <w:sz w:val="24"/>
          <w:szCs w:val="24"/>
        </w:rPr>
        <w:t>ной торговли на производственные возможности и уровни благосостоя</w:t>
      </w:r>
      <w:r w:rsidRPr="007B18AB">
        <w:rPr>
          <w:rFonts w:ascii="Times New Roman" w:hAnsi="Times New Roman" w:cs="Times New Roman"/>
          <w:spacing w:val="-4"/>
          <w:sz w:val="24"/>
          <w:szCs w:val="24"/>
        </w:rPr>
        <w:softHyphen/>
      </w:r>
      <w:r w:rsidRPr="007B18AB">
        <w:rPr>
          <w:rFonts w:ascii="Times New Roman" w:hAnsi="Times New Roman" w:cs="Times New Roman"/>
          <w:sz w:val="24"/>
          <w:szCs w:val="24"/>
        </w:rPr>
        <w:t>ния торгующих стран.</w:t>
      </w:r>
    </w:p>
    <w:p w:rsidR="007B18AB" w:rsidRPr="007B18AB" w:rsidRDefault="007B18AB" w:rsidP="007B18AB">
      <w:pPr>
        <w:spacing w:after="0" w:line="240" w:lineRule="auto"/>
        <w:rPr>
          <w:rFonts w:ascii="Times New Roman" w:hAnsi="Times New Roman" w:cs="Times New Roman"/>
          <w:b/>
          <w:sz w:val="24"/>
          <w:szCs w:val="24"/>
        </w:rPr>
      </w:pPr>
      <w:r w:rsidRPr="007B18AB">
        <w:rPr>
          <w:rFonts w:ascii="Times New Roman" w:hAnsi="Times New Roman" w:cs="Times New Roman"/>
          <w:b/>
          <w:sz w:val="24"/>
          <w:szCs w:val="24"/>
        </w:rPr>
        <w:t>Тема №18. Альтернативные системы и модели современной экономики.</w:t>
      </w:r>
    </w:p>
    <w:p w:rsidR="007B18AB" w:rsidRPr="007B18AB" w:rsidRDefault="007B18AB" w:rsidP="007B18AB">
      <w:pPr>
        <w:spacing w:after="0" w:line="240" w:lineRule="auto"/>
        <w:rPr>
          <w:rFonts w:ascii="Times New Roman" w:hAnsi="Times New Roman" w:cs="Times New Roman"/>
          <w:sz w:val="24"/>
          <w:szCs w:val="24"/>
        </w:rPr>
      </w:pPr>
      <w:r w:rsidRPr="007B18AB">
        <w:rPr>
          <w:rFonts w:ascii="Times New Roman" w:hAnsi="Times New Roman" w:cs="Times New Roman"/>
          <w:sz w:val="24"/>
          <w:szCs w:val="24"/>
        </w:rPr>
        <w:t>Почему в разных странах складывается национальные системы и модели капитализма, имеющие свои особенности? Какие типы капитализма существуют в настоящее время? Незавершённость российской модели капитализма, ее основные характеристики.</w:t>
      </w:r>
    </w:p>
    <w:p w:rsidR="007B18AB" w:rsidRPr="007B18AB" w:rsidRDefault="007B18AB" w:rsidP="007B18AB">
      <w:pPr>
        <w:spacing w:after="0" w:line="240" w:lineRule="auto"/>
        <w:rPr>
          <w:rFonts w:ascii="Times New Roman" w:hAnsi="Times New Roman" w:cs="Times New Roman"/>
          <w:b/>
          <w:sz w:val="24"/>
          <w:szCs w:val="24"/>
        </w:rPr>
      </w:pPr>
      <w:r w:rsidRPr="007B18AB">
        <w:rPr>
          <w:rFonts w:ascii="Times New Roman" w:hAnsi="Times New Roman" w:cs="Times New Roman"/>
          <w:b/>
          <w:sz w:val="24"/>
          <w:szCs w:val="24"/>
        </w:rPr>
        <w:t>Тема №19. Экономика современной РОССИИ.</w:t>
      </w:r>
    </w:p>
    <w:p w:rsidR="007B18AB" w:rsidRPr="007B18AB" w:rsidRDefault="007B18AB" w:rsidP="007B18AB">
      <w:pPr>
        <w:shd w:val="clear" w:color="auto" w:fill="FFFFFF"/>
        <w:spacing w:after="0" w:line="240" w:lineRule="auto"/>
        <w:rPr>
          <w:rFonts w:ascii="Times New Roman" w:hAnsi="Times New Roman" w:cs="Times New Roman"/>
          <w:sz w:val="24"/>
          <w:szCs w:val="24"/>
        </w:rPr>
      </w:pPr>
      <w:r w:rsidRPr="007B18AB">
        <w:rPr>
          <w:rFonts w:ascii="Times New Roman" w:hAnsi="Times New Roman" w:cs="Times New Roman"/>
          <w:sz w:val="24"/>
          <w:szCs w:val="24"/>
        </w:rPr>
        <w:t xml:space="preserve">Рыночные преобразования в России в 90 годах </w:t>
      </w:r>
      <w:r w:rsidRPr="007B18AB">
        <w:rPr>
          <w:rFonts w:ascii="Times New Roman" w:hAnsi="Times New Roman" w:cs="Times New Roman"/>
          <w:sz w:val="24"/>
          <w:szCs w:val="24"/>
          <w:lang w:val="en-US"/>
        </w:rPr>
        <w:t>XX</w:t>
      </w:r>
      <w:r w:rsidRPr="007B18AB">
        <w:rPr>
          <w:rFonts w:ascii="Times New Roman" w:hAnsi="Times New Roman" w:cs="Times New Roman"/>
          <w:sz w:val="24"/>
          <w:szCs w:val="24"/>
        </w:rPr>
        <w:t xml:space="preserve"> века. Содержание рыночных преобразований на современном этапе развития. Потенциал России. Экономический рост. </w:t>
      </w:r>
      <w:r w:rsidRPr="007B18AB">
        <w:rPr>
          <w:rFonts w:ascii="Times New Roman" w:hAnsi="Times New Roman" w:cs="Times New Roman"/>
          <w:spacing w:val="-2"/>
          <w:sz w:val="24"/>
          <w:szCs w:val="24"/>
        </w:rPr>
        <w:t>Формирование экономики переходного типа в Российской Федера</w:t>
      </w:r>
      <w:r w:rsidRPr="007B18AB">
        <w:rPr>
          <w:rFonts w:ascii="Times New Roman" w:hAnsi="Times New Roman" w:cs="Times New Roman"/>
          <w:spacing w:val="-2"/>
          <w:sz w:val="24"/>
          <w:szCs w:val="24"/>
        </w:rPr>
        <w:softHyphen/>
      </w:r>
      <w:r w:rsidRPr="007B18AB">
        <w:rPr>
          <w:rFonts w:ascii="Times New Roman" w:hAnsi="Times New Roman" w:cs="Times New Roman"/>
          <w:sz w:val="24"/>
          <w:szCs w:val="24"/>
        </w:rPr>
        <w:t xml:space="preserve">ции. Что такое либерализация экономики и как она осуществлялась в России. </w:t>
      </w:r>
      <w:r w:rsidRPr="007B18AB">
        <w:rPr>
          <w:rFonts w:ascii="Times New Roman" w:hAnsi="Times New Roman" w:cs="Times New Roman"/>
          <w:spacing w:val="-1"/>
          <w:sz w:val="24"/>
          <w:szCs w:val="24"/>
        </w:rPr>
        <w:t>Современная экономика России: особенности и основные пробле</w:t>
      </w:r>
      <w:r w:rsidRPr="007B18AB">
        <w:rPr>
          <w:rFonts w:ascii="Times New Roman" w:hAnsi="Times New Roman" w:cs="Times New Roman"/>
          <w:spacing w:val="-1"/>
          <w:sz w:val="24"/>
          <w:szCs w:val="24"/>
        </w:rPr>
        <w:softHyphen/>
        <w:t>мы. Уровень жизни в России в сопоставлении с другими странами.</w:t>
      </w:r>
    </w:p>
    <w:p w:rsidR="007B18AB" w:rsidRPr="007B18AB" w:rsidRDefault="007B18AB" w:rsidP="007B18AB">
      <w:pPr>
        <w:spacing w:after="0" w:line="240" w:lineRule="auto"/>
        <w:rPr>
          <w:rFonts w:ascii="Times New Roman" w:hAnsi="Times New Roman" w:cs="Times New Roman"/>
          <w:b/>
          <w:sz w:val="24"/>
          <w:szCs w:val="24"/>
        </w:rPr>
      </w:pPr>
      <w:r w:rsidRPr="007B18AB">
        <w:rPr>
          <w:rFonts w:ascii="Times New Roman" w:hAnsi="Times New Roman" w:cs="Times New Roman"/>
          <w:b/>
          <w:sz w:val="24"/>
          <w:szCs w:val="24"/>
        </w:rPr>
        <w:t>Тема №20. Глобальные экономические проблемы.</w:t>
      </w:r>
    </w:p>
    <w:p w:rsidR="007B18AB" w:rsidRPr="007B18AB" w:rsidRDefault="007B18AB" w:rsidP="007B18AB">
      <w:pPr>
        <w:spacing w:after="0" w:line="240" w:lineRule="auto"/>
        <w:rPr>
          <w:rFonts w:ascii="Times New Roman" w:hAnsi="Times New Roman" w:cs="Times New Roman"/>
          <w:sz w:val="24"/>
          <w:szCs w:val="24"/>
        </w:rPr>
      </w:pPr>
      <w:r w:rsidRPr="007B18AB">
        <w:rPr>
          <w:rFonts w:ascii="Times New Roman" w:hAnsi="Times New Roman" w:cs="Times New Roman"/>
          <w:sz w:val="24"/>
          <w:szCs w:val="24"/>
        </w:rPr>
        <w:t>Сущность и содержание глобальных экономических проблем. Что такое неравное потребление? Индекс развития человеческого потенциала. ИРПЧ в России.</w:t>
      </w:r>
    </w:p>
    <w:p w:rsidR="009527E4" w:rsidRPr="006C28E7" w:rsidRDefault="009527E4" w:rsidP="007B18AB">
      <w:pPr>
        <w:pStyle w:val="1"/>
        <w:shd w:val="clear" w:color="auto" w:fill="FFFFFF"/>
        <w:tabs>
          <w:tab w:val="left" w:pos="8364"/>
        </w:tabs>
        <w:ind w:firstLine="540"/>
        <w:jc w:val="both"/>
        <w:rPr>
          <w:sz w:val="24"/>
          <w:szCs w:val="24"/>
        </w:rPr>
      </w:pPr>
    </w:p>
    <w:sectPr w:rsidR="009527E4" w:rsidRPr="006C28E7" w:rsidSect="004A2B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0DB" w:rsidRDefault="00AD10DB" w:rsidP="004A2B47">
      <w:pPr>
        <w:spacing w:after="0" w:line="240" w:lineRule="auto"/>
      </w:pPr>
      <w:r>
        <w:separator/>
      </w:r>
    </w:p>
  </w:endnote>
  <w:endnote w:type="continuationSeparator" w:id="0">
    <w:p w:rsidR="00AD10DB" w:rsidRDefault="00AD10DB" w:rsidP="004A2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0DB" w:rsidRDefault="00AD10DB" w:rsidP="004A2B47">
      <w:pPr>
        <w:spacing w:after="0" w:line="240" w:lineRule="auto"/>
      </w:pPr>
      <w:r>
        <w:separator/>
      </w:r>
    </w:p>
  </w:footnote>
  <w:footnote w:type="continuationSeparator" w:id="0">
    <w:p w:rsidR="00AD10DB" w:rsidRDefault="00AD10DB" w:rsidP="004A2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71"/>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15:restartNumberingAfterBreak="0">
    <w:nsid w:val="00000084"/>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3051065"/>
    <w:multiLevelType w:val="hybridMultilevel"/>
    <w:tmpl w:val="E80A5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C5394B"/>
    <w:multiLevelType w:val="hybridMultilevel"/>
    <w:tmpl w:val="7C309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E535AF"/>
    <w:multiLevelType w:val="hybridMultilevel"/>
    <w:tmpl w:val="8F121532"/>
    <w:lvl w:ilvl="0" w:tplc="A094DB9E">
      <w:start w:val="1"/>
      <w:numFmt w:val="decimal"/>
      <w:lvlText w:val="%1."/>
      <w:lvlJc w:val="left"/>
      <w:pPr>
        <w:tabs>
          <w:tab w:val="num" w:pos="360"/>
        </w:tabs>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2D0760E"/>
    <w:multiLevelType w:val="hybridMultilevel"/>
    <w:tmpl w:val="DD443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CE11CB"/>
    <w:multiLevelType w:val="hybridMultilevel"/>
    <w:tmpl w:val="84680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042737"/>
    <w:multiLevelType w:val="hybridMultilevel"/>
    <w:tmpl w:val="43F8E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7707DD"/>
    <w:multiLevelType w:val="hybridMultilevel"/>
    <w:tmpl w:val="90A6C0F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F11957"/>
    <w:multiLevelType w:val="hybridMultilevel"/>
    <w:tmpl w:val="A3B04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2F3CED"/>
    <w:multiLevelType w:val="hybridMultilevel"/>
    <w:tmpl w:val="360AA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31C0F5C"/>
    <w:multiLevelType w:val="hybridMultilevel"/>
    <w:tmpl w:val="4D5AE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A22F24"/>
    <w:multiLevelType w:val="hybridMultilevel"/>
    <w:tmpl w:val="E80A5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FF273AC"/>
    <w:multiLevelType w:val="hybridMultilevel"/>
    <w:tmpl w:val="216CB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820EA4"/>
    <w:multiLevelType w:val="hybridMultilevel"/>
    <w:tmpl w:val="5096E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BB34F3B"/>
    <w:multiLevelType w:val="hybridMultilevel"/>
    <w:tmpl w:val="ECA6463C"/>
    <w:lvl w:ilvl="0" w:tplc="C43E39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0236D1"/>
    <w:multiLevelType w:val="hybridMultilevel"/>
    <w:tmpl w:val="24623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11"/>
  </w:num>
  <w:num w:numId="4">
    <w:abstractNumId w:val="15"/>
  </w:num>
  <w:num w:numId="5">
    <w:abstractNumId w:val="7"/>
  </w:num>
  <w:num w:numId="6">
    <w:abstractNumId w:val="5"/>
  </w:num>
  <w:num w:numId="7">
    <w:abstractNumId w:val="14"/>
  </w:num>
  <w:num w:numId="8">
    <w:abstractNumId w:val="16"/>
  </w:num>
  <w:num w:numId="9">
    <w:abstractNumId w:val="9"/>
  </w:num>
  <w:num w:numId="10">
    <w:abstractNumId w:val="13"/>
  </w:num>
  <w:num w:numId="11">
    <w:abstractNumId w:val="2"/>
  </w:num>
  <w:num w:numId="12">
    <w:abstractNumId w:val="1"/>
  </w:num>
  <w:num w:numId="13">
    <w:abstractNumId w:val="0"/>
  </w:num>
  <w:num w:numId="14">
    <w:abstractNumId w:val="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63"/>
    <w:rsid w:val="00065E3A"/>
    <w:rsid w:val="000A4AAF"/>
    <w:rsid w:val="000E33E2"/>
    <w:rsid w:val="001E2115"/>
    <w:rsid w:val="001E7FF6"/>
    <w:rsid w:val="00200A9D"/>
    <w:rsid w:val="002871ED"/>
    <w:rsid w:val="002B1DD2"/>
    <w:rsid w:val="002C40DB"/>
    <w:rsid w:val="002E3C57"/>
    <w:rsid w:val="00343A63"/>
    <w:rsid w:val="004A2B47"/>
    <w:rsid w:val="006C28E7"/>
    <w:rsid w:val="006D5689"/>
    <w:rsid w:val="007411E8"/>
    <w:rsid w:val="007B18AB"/>
    <w:rsid w:val="008038E8"/>
    <w:rsid w:val="008531F4"/>
    <w:rsid w:val="00911BBC"/>
    <w:rsid w:val="0093067F"/>
    <w:rsid w:val="009527E4"/>
    <w:rsid w:val="009F2599"/>
    <w:rsid w:val="00A5648F"/>
    <w:rsid w:val="00AD10DB"/>
    <w:rsid w:val="00AE4D7A"/>
    <w:rsid w:val="00B2214B"/>
    <w:rsid w:val="00BB60D5"/>
    <w:rsid w:val="00BD73A9"/>
    <w:rsid w:val="00CF21A3"/>
    <w:rsid w:val="00EB6D21"/>
    <w:rsid w:val="00EC50F1"/>
    <w:rsid w:val="00F313F1"/>
    <w:rsid w:val="00F95C0D"/>
    <w:rsid w:val="00FA6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B32F2"/>
  <w15:docId w15:val="{9212D35A-3934-4876-B130-656BD823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CF21A3"/>
    <w:pPr>
      <w:autoSpaceDE w:val="0"/>
      <w:autoSpaceDN w:val="0"/>
      <w:adjustRightInd w:val="0"/>
      <w:spacing w:after="0" w:line="240" w:lineRule="auto"/>
    </w:pPr>
    <w:rPr>
      <w:rFonts w:ascii="Arial" w:eastAsia="Calibri" w:hAnsi="Arial" w:cs="Arial"/>
      <w:sz w:val="24"/>
      <w:szCs w:val="24"/>
    </w:rPr>
  </w:style>
  <w:style w:type="paragraph" w:styleId="a3">
    <w:name w:val="footnote text"/>
    <w:basedOn w:val="a"/>
    <w:link w:val="a4"/>
    <w:uiPriority w:val="99"/>
    <w:semiHidden/>
    <w:unhideWhenUsed/>
    <w:rsid w:val="004A2B47"/>
    <w:pPr>
      <w:spacing w:after="0" w:line="240" w:lineRule="auto"/>
    </w:pPr>
    <w:rPr>
      <w:sz w:val="20"/>
      <w:szCs w:val="20"/>
    </w:rPr>
  </w:style>
  <w:style w:type="character" w:customStyle="1" w:styleId="a4">
    <w:name w:val="Текст сноски Знак"/>
    <w:basedOn w:val="a0"/>
    <w:link w:val="a3"/>
    <w:uiPriority w:val="99"/>
    <w:semiHidden/>
    <w:rsid w:val="004A2B47"/>
    <w:rPr>
      <w:sz w:val="20"/>
      <w:szCs w:val="20"/>
    </w:rPr>
  </w:style>
  <w:style w:type="character" w:styleId="a5">
    <w:name w:val="footnote reference"/>
    <w:uiPriority w:val="99"/>
    <w:unhideWhenUsed/>
    <w:rsid w:val="004A2B47"/>
    <w:rPr>
      <w:vertAlign w:val="superscript"/>
    </w:rPr>
  </w:style>
  <w:style w:type="paragraph" w:styleId="a6">
    <w:name w:val="List Paragraph"/>
    <w:basedOn w:val="a"/>
    <w:link w:val="a7"/>
    <w:uiPriority w:val="34"/>
    <w:qFormat/>
    <w:rsid w:val="00BB60D5"/>
    <w:pPr>
      <w:ind w:left="720"/>
      <w:contextualSpacing/>
    </w:pPr>
  </w:style>
  <w:style w:type="paragraph" w:customStyle="1" w:styleId="podzagolovok">
    <w:name w:val="podzagolovok"/>
    <w:basedOn w:val="a"/>
    <w:rsid w:val="009F2599"/>
    <w:pPr>
      <w:spacing w:before="100" w:beforeAutospacing="1" w:after="100" w:afterAutospacing="1" w:line="240" w:lineRule="auto"/>
      <w:jc w:val="center"/>
    </w:pPr>
    <w:rPr>
      <w:rFonts w:ascii="Times New Roman" w:eastAsia="Times New Roman" w:hAnsi="Times New Roman" w:cs="Times New Roman"/>
      <w:b/>
      <w:bCs/>
      <w:color w:val="000000"/>
      <w:sz w:val="29"/>
      <w:szCs w:val="29"/>
      <w:lang w:eastAsia="ru-RU"/>
    </w:rPr>
  </w:style>
  <w:style w:type="character" w:customStyle="1" w:styleId="apple-converted-space">
    <w:name w:val="apple-converted-space"/>
    <w:basedOn w:val="a0"/>
    <w:uiPriority w:val="99"/>
    <w:qFormat/>
    <w:rsid w:val="009F2599"/>
  </w:style>
  <w:style w:type="paragraph" w:styleId="a8">
    <w:name w:val="Body Text"/>
    <w:basedOn w:val="a"/>
    <w:link w:val="a9"/>
    <w:rsid w:val="009F2599"/>
    <w:pPr>
      <w:suppressAutoHyphens/>
      <w:spacing w:after="120" w:line="240" w:lineRule="auto"/>
    </w:pPr>
    <w:rPr>
      <w:rFonts w:ascii="Times New Roman" w:eastAsia="Calibri" w:hAnsi="Times New Roman" w:cs="Times New Roman"/>
      <w:color w:val="00000A"/>
      <w:sz w:val="24"/>
      <w:szCs w:val="24"/>
      <w:lang w:eastAsia="ar-SA"/>
    </w:rPr>
  </w:style>
  <w:style w:type="character" w:customStyle="1" w:styleId="a9">
    <w:name w:val="Основной текст Знак"/>
    <w:basedOn w:val="a0"/>
    <w:link w:val="a8"/>
    <w:rsid w:val="009F2599"/>
    <w:rPr>
      <w:rFonts w:ascii="Times New Roman" w:eastAsia="Calibri" w:hAnsi="Times New Roman" w:cs="Times New Roman"/>
      <w:color w:val="00000A"/>
      <w:sz w:val="24"/>
      <w:szCs w:val="24"/>
      <w:lang w:eastAsia="ar-SA"/>
    </w:rPr>
  </w:style>
  <w:style w:type="paragraph" w:styleId="aa">
    <w:name w:val="Normal (Web)"/>
    <w:basedOn w:val="a"/>
    <w:uiPriority w:val="99"/>
    <w:unhideWhenUsed/>
    <w:rsid w:val="009F2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9F2599"/>
    <w:rPr>
      <w:i/>
      <w:iCs/>
    </w:rPr>
  </w:style>
  <w:style w:type="character" w:styleId="ac">
    <w:name w:val="Strong"/>
    <w:uiPriority w:val="22"/>
    <w:qFormat/>
    <w:rsid w:val="002871ED"/>
    <w:rPr>
      <w:b/>
      <w:bCs/>
    </w:rPr>
  </w:style>
  <w:style w:type="character" w:customStyle="1" w:styleId="a7">
    <w:name w:val="Абзац списка Знак"/>
    <w:link w:val="a6"/>
    <w:uiPriority w:val="34"/>
    <w:locked/>
    <w:rsid w:val="006C28E7"/>
  </w:style>
  <w:style w:type="paragraph" w:styleId="3">
    <w:name w:val="Body Text Indent 3"/>
    <w:basedOn w:val="a"/>
    <w:link w:val="30"/>
    <w:uiPriority w:val="99"/>
    <w:semiHidden/>
    <w:unhideWhenUsed/>
    <w:rsid w:val="006C28E7"/>
    <w:pPr>
      <w:spacing w:after="120"/>
      <w:ind w:left="283"/>
    </w:pPr>
    <w:rPr>
      <w:sz w:val="16"/>
      <w:szCs w:val="16"/>
    </w:rPr>
  </w:style>
  <w:style w:type="character" w:customStyle="1" w:styleId="30">
    <w:name w:val="Основной текст с отступом 3 Знак"/>
    <w:basedOn w:val="a0"/>
    <w:link w:val="3"/>
    <w:uiPriority w:val="99"/>
    <w:semiHidden/>
    <w:rsid w:val="006C28E7"/>
    <w:rPr>
      <w:sz w:val="16"/>
      <w:szCs w:val="16"/>
    </w:rPr>
  </w:style>
  <w:style w:type="paragraph" w:customStyle="1" w:styleId="1">
    <w:name w:val="Обычный1"/>
    <w:rsid w:val="006C28E7"/>
    <w:pPr>
      <w:widowControl w:val="0"/>
      <w:spacing w:after="0" w:line="240" w:lineRule="auto"/>
    </w:pPr>
    <w:rPr>
      <w:rFonts w:ascii="Times New Roman" w:eastAsia="Times New Roman" w:hAnsi="Times New Roman" w:cs="Times New Roman"/>
      <w:snapToGrid w:val="0"/>
      <w:sz w:val="20"/>
      <w:szCs w:val="20"/>
      <w:lang w:eastAsia="ru-RU"/>
    </w:rPr>
  </w:style>
  <w:style w:type="paragraph" w:styleId="ad">
    <w:name w:val="Body Text Indent"/>
    <w:basedOn w:val="a"/>
    <w:link w:val="ae"/>
    <w:uiPriority w:val="99"/>
    <w:semiHidden/>
    <w:unhideWhenUsed/>
    <w:rsid w:val="006C28E7"/>
    <w:pPr>
      <w:spacing w:after="120"/>
      <w:ind w:left="283"/>
    </w:pPr>
  </w:style>
  <w:style w:type="character" w:customStyle="1" w:styleId="ae">
    <w:name w:val="Основной текст с отступом Знак"/>
    <w:basedOn w:val="a0"/>
    <w:link w:val="ad"/>
    <w:uiPriority w:val="99"/>
    <w:semiHidden/>
    <w:rsid w:val="006C2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B480C-2AA2-4690-967E-FBC8D861C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2321</Words>
  <Characters>13233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15</cp:revision>
  <dcterms:created xsi:type="dcterms:W3CDTF">2020-09-24T08:56:00Z</dcterms:created>
  <dcterms:modified xsi:type="dcterms:W3CDTF">2023-03-21T08:54:00Z</dcterms:modified>
</cp:coreProperties>
</file>